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1717"/>
        <w:gridCol w:w="6917"/>
        <w:gridCol w:w="1590"/>
      </w:tblGrid>
      <w:tr w:rsidR="00750180" w14:paraId="65E7B90C" w14:textId="77777777">
        <w:trPr>
          <w:trHeight w:val="126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854FD" w14:textId="77777777" w:rsidR="00750180" w:rsidRDefault="00191272">
            <w:pPr>
              <w:autoSpaceDE w:val="0"/>
              <w:rPr>
                <w:color w:val="000080"/>
              </w:rPr>
            </w:pPr>
            <w:r>
              <w:rPr>
                <w:color w:val="000080"/>
                <w:sz w:val="16"/>
                <w:szCs w:val="16"/>
              </w:rPr>
              <w:t xml:space="preserve">                </w:t>
            </w:r>
            <w:r>
              <w:rPr>
                <w:noProof/>
                <w:color w:val="000080"/>
                <w:lang w:val="en-IN" w:eastAsia="en-IN"/>
              </w:rPr>
              <w:drawing>
                <wp:inline distT="0" distB="0" distL="0" distR="0" wp14:anchorId="2111010C" wp14:editId="2461FFE7">
                  <wp:extent cx="652145" cy="794385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794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13072" w14:textId="77777777" w:rsidR="00750180" w:rsidRDefault="00750180">
            <w:pPr>
              <w:autoSpaceDE w:val="0"/>
              <w:snapToGrid w:val="0"/>
              <w:jc w:val="center"/>
              <w:rPr>
                <w:b/>
                <w:color w:val="000080"/>
                <w:sz w:val="16"/>
                <w:szCs w:val="16"/>
              </w:rPr>
            </w:pPr>
          </w:p>
          <w:p w14:paraId="53CC6AA4" w14:textId="77777777" w:rsidR="00750180" w:rsidRDefault="00191272">
            <w:pPr>
              <w:autoSpaceDE w:val="0"/>
              <w:jc w:val="center"/>
              <w:rPr>
                <w:b/>
                <w:color w:val="000080"/>
                <w:sz w:val="32"/>
                <w:szCs w:val="32"/>
              </w:rPr>
            </w:pPr>
            <w:r>
              <w:rPr>
                <w:b/>
                <w:color w:val="000080"/>
                <w:sz w:val="32"/>
                <w:szCs w:val="32"/>
              </w:rPr>
              <w:t>Placement Cell</w:t>
            </w:r>
          </w:p>
          <w:p w14:paraId="6423FEA0" w14:textId="77777777" w:rsidR="00750180" w:rsidRDefault="00191272">
            <w:pPr>
              <w:autoSpaceDE w:val="0"/>
              <w:jc w:val="center"/>
              <w:rPr>
                <w:b/>
                <w:color w:val="000080"/>
                <w:sz w:val="28"/>
              </w:rPr>
            </w:pPr>
            <w:r>
              <w:rPr>
                <w:b/>
                <w:color w:val="000080"/>
                <w:sz w:val="28"/>
              </w:rPr>
              <w:t>INDIAN STATISTICAL INSTITUTE</w:t>
            </w:r>
          </w:p>
          <w:p w14:paraId="53EC334A" w14:textId="77777777" w:rsidR="00750180" w:rsidRDefault="00191272">
            <w:pPr>
              <w:autoSpaceDE w:val="0"/>
              <w:jc w:val="center"/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 xml:space="preserve">8th Mile, Mysore Road, </w:t>
            </w:r>
          </w:p>
          <w:p w14:paraId="27787EB1" w14:textId="77777777" w:rsidR="00750180" w:rsidRDefault="00191272">
            <w:pPr>
              <w:autoSpaceDE w:val="0"/>
              <w:jc w:val="center"/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>RVCE Post, Bangalore - 560 059</w:t>
            </w:r>
          </w:p>
          <w:p w14:paraId="54A119DA" w14:textId="77777777" w:rsidR="00750180" w:rsidRDefault="00750180">
            <w:pPr>
              <w:autoSpaceDE w:val="0"/>
              <w:jc w:val="center"/>
              <w:rPr>
                <w:b/>
                <w:color w:val="000080"/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999F6" w14:textId="77777777" w:rsidR="00750180" w:rsidRDefault="00750180">
            <w:pPr>
              <w:autoSpaceDE w:val="0"/>
              <w:snapToGrid w:val="0"/>
              <w:jc w:val="right"/>
              <w:rPr>
                <w:rFonts w:ascii="Times" w:eastAsia="MS Mincho;ＭＳ 明朝" w:hAnsi="Times" w:cs="Times"/>
                <w:color w:val="000000"/>
                <w:sz w:val="20"/>
                <w:szCs w:val="20"/>
                <w:lang w:eastAsia="ja-JP"/>
              </w:rPr>
            </w:pPr>
          </w:p>
          <w:p w14:paraId="45443D12" w14:textId="77777777" w:rsidR="00750180" w:rsidRDefault="00750180">
            <w:pPr>
              <w:autoSpaceDE w:val="0"/>
              <w:jc w:val="center"/>
              <w:rPr>
                <w:b/>
                <w:color w:val="000080"/>
                <w:sz w:val="4"/>
                <w:szCs w:val="4"/>
              </w:rPr>
            </w:pPr>
          </w:p>
        </w:tc>
      </w:tr>
      <w:tr w:rsidR="00750180" w14:paraId="45E2A2F8" w14:textId="77777777">
        <w:trPr>
          <w:trHeight w:val="51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2F594" w14:textId="77777777" w:rsidR="00750180" w:rsidRDefault="00750180">
            <w:pPr>
              <w:autoSpaceDE w:val="0"/>
              <w:snapToGrid w:val="0"/>
              <w:jc w:val="center"/>
              <w:rPr>
                <w:b/>
                <w:color w:val="000080"/>
                <w:sz w:val="28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3D7AD" w14:textId="77777777" w:rsidR="00750180" w:rsidRDefault="00191272">
            <w:pPr>
              <w:autoSpaceDE w:val="0"/>
              <w:jc w:val="center"/>
              <w:rPr>
                <w:rFonts w:ascii="Arial" w:eastAsia="MS Mincho;ＭＳ 明朝" w:hAnsi="Arial" w:cs="Arial"/>
                <w:b/>
                <w:bCs/>
                <w:color w:val="993300"/>
                <w:sz w:val="28"/>
                <w:szCs w:val="28"/>
                <w:lang w:eastAsia="ja-JP"/>
              </w:rPr>
            </w:pPr>
            <w:r>
              <w:rPr>
                <w:rFonts w:ascii="Arial" w:eastAsia="MS Mincho;ＭＳ 明朝" w:hAnsi="Arial" w:cs="Arial"/>
                <w:b/>
                <w:bCs/>
                <w:color w:val="993300"/>
                <w:sz w:val="28"/>
                <w:szCs w:val="28"/>
                <w:lang w:eastAsia="ja-JP"/>
              </w:rPr>
              <w:t xml:space="preserve">CAMPUS </w:t>
            </w:r>
            <w:proofErr w:type="gramStart"/>
            <w:r>
              <w:rPr>
                <w:rFonts w:ascii="Arial" w:eastAsia="MS Mincho;ＭＳ 明朝" w:hAnsi="Arial" w:cs="Arial"/>
                <w:b/>
                <w:bCs/>
                <w:color w:val="993300"/>
                <w:sz w:val="28"/>
                <w:szCs w:val="28"/>
                <w:lang w:eastAsia="ja-JP"/>
              </w:rPr>
              <w:t>RECRUITMENT  FORM</w:t>
            </w:r>
            <w:proofErr w:type="gramEnd"/>
            <w:r>
              <w:rPr>
                <w:rFonts w:ascii="Arial" w:eastAsia="MS Mincho;ＭＳ 明朝" w:hAnsi="Arial" w:cs="Arial"/>
                <w:b/>
                <w:bCs/>
                <w:color w:val="993300"/>
                <w:sz w:val="28"/>
                <w:szCs w:val="28"/>
                <w:lang w:eastAsia="ja-JP"/>
              </w:rPr>
              <w:t xml:space="preserve">  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5E86F" w14:textId="77777777" w:rsidR="00750180" w:rsidRDefault="00750180">
            <w:pPr>
              <w:autoSpaceDE w:val="0"/>
              <w:snapToGrid w:val="0"/>
              <w:jc w:val="center"/>
              <w:rPr>
                <w:b/>
                <w:color w:val="000080"/>
                <w:sz w:val="4"/>
                <w:szCs w:val="4"/>
              </w:rPr>
            </w:pPr>
          </w:p>
        </w:tc>
      </w:tr>
      <w:tr w:rsidR="00750180" w14:paraId="7D4EAA98" w14:textId="77777777">
        <w:trPr>
          <w:trHeight w:val="51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2EA39" w14:textId="77777777" w:rsidR="00750180" w:rsidRDefault="00750180">
            <w:pPr>
              <w:autoSpaceDE w:val="0"/>
              <w:snapToGrid w:val="0"/>
              <w:jc w:val="center"/>
              <w:rPr>
                <w:b/>
                <w:color w:val="000080"/>
                <w:sz w:val="28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05649" w14:textId="07B43BA3" w:rsidR="00750180" w:rsidRDefault="00266447">
            <w:pPr>
              <w:autoSpaceDE w:val="0"/>
              <w:jc w:val="center"/>
              <w:rPr>
                <w:color w:val="993300"/>
                <w:sz w:val="28"/>
                <w:szCs w:val="28"/>
              </w:rPr>
            </w:pPr>
            <w:r>
              <w:rPr>
                <w:color w:val="993300"/>
                <w:sz w:val="28"/>
                <w:szCs w:val="28"/>
              </w:rPr>
              <w:t>(ISI-CRF 20</w:t>
            </w:r>
            <w:r w:rsidR="00273B12">
              <w:rPr>
                <w:color w:val="993300"/>
                <w:sz w:val="28"/>
                <w:szCs w:val="28"/>
              </w:rPr>
              <w:t>22</w:t>
            </w:r>
            <w:r>
              <w:rPr>
                <w:color w:val="993300"/>
                <w:sz w:val="28"/>
                <w:szCs w:val="28"/>
              </w:rPr>
              <w:t>-2</w:t>
            </w:r>
            <w:r w:rsidR="00273B12">
              <w:rPr>
                <w:color w:val="993300"/>
                <w:sz w:val="28"/>
                <w:szCs w:val="28"/>
              </w:rPr>
              <w:t>3</w:t>
            </w:r>
            <w:r w:rsidR="00191272">
              <w:rPr>
                <w:color w:val="993300"/>
                <w:sz w:val="28"/>
                <w:szCs w:val="28"/>
              </w:rPr>
              <w:t>)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B1698" w14:textId="77777777" w:rsidR="00750180" w:rsidRDefault="00750180">
            <w:pPr>
              <w:autoSpaceDE w:val="0"/>
              <w:snapToGrid w:val="0"/>
              <w:jc w:val="center"/>
              <w:rPr>
                <w:b/>
                <w:color w:val="000080"/>
                <w:sz w:val="4"/>
                <w:szCs w:val="4"/>
              </w:rPr>
            </w:pPr>
          </w:p>
        </w:tc>
      </w:tr>
    </w:tbl>
    <w:p w14:paraId="4DF38034" w14:textId="77777777" w:rsidR="00750180" w:rsidRDefault="00750180">
      <w:pPr>
        <w:autoSpaceDE w:val="0"/>
      </w:pPr>
    </w:p>
    <w:p w14:paraId="118A35D1" w14:textId="0A2A8BA6" w:rsidR="00750180" w:rsidRDefault="00191272">
      <w:pPr>
        <w:numPr>
          <w:ilvl w:val="0"/>
          <w:numId w:val="1"/>
        </w:numPr>
        <w:autoSpaceDE w:val="0"/>
        <w:spacing w:before="120"/>
        <w:rPr>
          <w:b/>
          <w:color w:val="000000"/>
        </w:rPr>
      </w:pPr>
      <w:r>
        <w:rPr>
          <w:b/>
          <w:color w:val="000080"/>
        </w:rPr>
        <w:t>Name of the Company with Postal Address</w:t>
      </w:r>
      <w:r>
        <w:rPr>
          <w:color w:val="000000"/>
        </w:rPr>
        <w:t xml:space="preserve"> </w:t>
      </w:r>
      <w:r>
        <w:rPr>
          <w:color w:val="0000FF"/>
          <w:sz w:val="20"/>
        </w:rPr>
        <w:t>(Please enclose a profile and/or URL, if possible)</w:t>
      </w:r>
      <w:r>
        <w:rPr>
          <w:b/>
          <w:color w:val="000000"/>
        </w:rPr>
        <w:t xml:space="preserve">: </w:t>
      </w:r>
    </w:p>
    <w:p w14:paraId="7E3F4E1E" w14:textId="77777777" w:rsidR="00750180" w:rsidRDefault="00750180">
      <w:pPr>
        <w:autoSpaceDE w:val="0"/>
        <w:ind w:left="360"/>
        <w:rPr>
          <w:color w:val="FF0000"/>
        </w:rPr>
      </w:pPr>
    </w:p>
    <w:p w14:paraId="5DA4C1C5" w14:textId="77777777" w:rsidR="00750180" w:rsidRDefault="00191272">
      <w:pPr>
        <w:numPr>
          <w:ilvl w:val="0"/>
          <w:numId w:val="1"/>
        </w:numPr>
        <w:autoSpaceDE w:val="0"/>
        <w:spacing w:before="120"/>
        <w:rPr>
          <w:b/>
          <w:color w:val="000080"/>
        </w:rPr>
      </w:pPr>
      <w:r>
        <w:rPr>
          <w:b/>
          <w:color w:val="000080"/>
        </w:rPr>
        <w:t xml:space="preserve">Contact Person’s Name: </w:t>
      </w:r>
    </w:p>
    <w:p w14:paraId="14AA7990" w14:textId="77777777" w:rsidR="00750180" w:rsidRDefault="00191272">
      <w:pPr>
        <w:autoSpaceDE w:val="0"/>
        <w:spacing w:before="60"/>
        <w:ind w:left="720"/>
        <w:rPr>
          <w:color w:val="0000FF"/>
        </w:rPr>
      </w:pPr>
      <w:r>
        <w:rPr>
          <w:color w:val="000080"/>
        </w:rPr>
        <w:t xml:space="preserve">               </w:t>
      </w:r>
      <w:r>
        <w:rPr>
          <w:color w:val="0000FF"/>
        </w:rPr>
        <w:t xml:space="preserve">Designation: </w:t>
      </w:r>
    </w:p>
    <w:p w14:paraId="6B06385D" w14:textId="07026045" w:rsidR="00750180" w:rsidRDefault="00191272">
      <w:pPr>
        <w:autoSpaceDE w:val="0"/>
        <w:spacing w:before="60"/>
        <w:rPr>
          <w:color w:val="0000FF"/>
        </w:rPr>
      </w:pPr>
      <w:r>
        <w:rPr>
          <w:color w:val="0000FF"/>
        </w:rPr>
        <w:t xml:space="preserve">                           Email:                        </w:t>
      </w:r>
      <w:r w:rsidR="0044527B">
        <w:rPr>
          <w:color w:val="0000FF"/>
        </w:rPr>
        <w:t xml:space="preserve">                                      </w:t>
      </w:r>
      <w:r>
        <w:rPr>
          <w:color w:val="0000FF"/>
        </w:rPr>
        <w:t xml:space="preserve">Mobile: </w:t>
      </w:r>
    </w:p>
    <w:p w14:paraId="68AD4AAF" w14:textId="77777777" w:rsidR="00750180" w:rsidRDefault="00191272">
      <w:pPr>
        <w:numPr>
          <w:ilvl w:val="0"/>
          <w:numId w:val="1"/>
        </w:numPr>
        <w:autoSpaceDE w:val="0"/>
        <w:spacing w:before="240"/>
        <w:rPr>
          <w:b/>
          <w:color w:val="000080"/>
        </w:rPr>
      </w:pPr>
      <w:r>
        <w:rPr>
          <w:b/>
          <w:color w:val="000080"/>
        </w:rPr>
        <w:t>Probable Week for Campus Visit:</w:t>
      </w:r>
    </w:p>
    <w:p w14:paraId="5B170200" w14:textId="77777777" w:rsidR="00750180" w:rsidRDefault="00191272">
      <w:pPr>
        <w:autoSpaceDE w:val="0"/>
        <w:ind w:left="360"/>
        <w:rPr>
          <w:color w:val="0000FF"/>
          <w:sz w:val="20"/>
        </w:rPr>
      </w:pPr>
      <w:r>
        <w:rPr>
          <w:color w:val="0000FF"/>
          <w:sz w:val="20"/>
        </w:rPr>
        <w:t>(Mutually convenient date and time will be finalized later.)</w:t>
      </w:r>
    </w:p>
    <w:p w14:paraId="1CB49F75" w14:textId="77777777" w:rsidR="00750180" w:rsidRDefault="00750180">
      <w:pPr>
        <w:autoSpaceDE w:val="0"/>
        <w:ind w:left="360"/>
        <w:rPr>
          <w:color w:val="0000FF"/>
          <w:sz w:val="20"/>
        </w:rPr>
      </w:pPr>
    </w:p>
    <w:p w14:paraId="5855FCBB" w14:textId="62E4431E" w:rsidR="00750180" w:rsidRDefault="00191272">
      <w:pPr>
        <w:numPr>
          <w:ilvl w:val="0"/>
          <w:numId w:val="1"/>
        </w:numPr>
        <w:autoSpaceDE w:val="0"/>
        <w:spacing w:before="120"/>
        <w:rPr>
          <w:b/>
          <w:color w:val="000080"/>
        </w:rPr>
      </w:pPr>
      <w:r>
        <w:rPr>
          <w:b/>
          <w:color w:val="000080"/>
        </w:rPr>
        <w:t xml:space="preserve">Job </w:t>
      </w:r>
      <w:r w:rsidR="006B58B9">
        <w:rPr>
          <w:b/>
          <w:color w:val="000080"/>
        </w:rPr>
        <w:t>Profiles</w:t>
      </w:r>
      <w:r>
        <w:rPr>
          <w:b/>
          <w:color w:val="000080"/>
        </w:rPr>
        <w:t>:</w:t>
      </w:r>
    </w:p>
    <w:p w14:paraId="69EFB8BA" w14:textId="77777777" w:rsidR="0055798A" w:rsidRDefault="0055798A" w:rsidP="0055798A">
      <w:pPr>
        <w:autoSpaceDE w:val="0"/>
        <w:spacing w:before="120"/>
        <w:rPr>
          <w:b/>
          <w:color w:val="000080"/>
        </w:rPr>
      </w:pPr>
    </w:p>
    <w:p w14:paraId="022F637F" w14:textId="2C8EA7D0" w:rsidR="006B58B9" w:rsidRDefault="006B58B9" w:rsidP="006B58B9">
      <w:pPr>
        <w:numPr>
          <w:ilvl w:val="0"/>
          <w:numId w:val="1"/>
        </w:numPr>
        <w:autoSpaceDE w:val="0"/>
        <w:spacing w:before="120"/>
        <w:rPr>
          <w:color w:val="000080"/>
        </w:rPr>
      </w:pPr>
      <w:r>
        <w:rPr>
          <w:b/>
          <w:color w:val="000080"/>
        </w:rPr>
        <w:t>Place of Posting</w:t>
      </w:r>
      <w:r>
        <w:rPr>
          <w:color w:val="000080"/>
        </w:rPr>
        <w:t>:</w:t>
      </w:r>
    </w:p>
    <w:p w14:paraId="77C8B425" w14:textId="77777777" w:rsidR="0055798A" w:rsidRPr="006B58B9" w:rsidRDefault="0055798A" w:rsidP="0055798A">
      <w:pPr>
        <w:autoSpaceDE w:val="0"/>
        <w:spacing w:before="120"/>
        <w:rPr>
          <w:color w:val="000080"/>
        </w:rPr>
      </w:pPr>
    </w:p>
    <w:p w14:paraId="6399F130" w14:textId="5094BFF5" w:rsidR="006B58B9" w:rsidRDefault="006B58B9">
      <w:pPr>
        <w:numPr>
          <w:ilvl w:val="0"/>
          <w:numId w:val="1"/>
        </w:numPr>
        <w:autoSpaceDE w:val="0"/>
        <w:spacing w:before="120"/>
        <w:rPr>
          <w:b/>
          <w:color w:val="000080"/>
        </w:rPr>
      </w:pPr>
      <w:r>
        <w:rPr>
          <w:b/>
          <w:color w:val="000080"/>
        </w:rPr>
        <w:t>Skill Set Required:</w:t>
      </w:r>
    </w:p>
    <w:p w14:paraId="7595048D" w14:textId="77777777" w:rsidR="006B58B9" w:rsidRDefault="006B58B9" w:rsidP="006B58B9">
      <w:pPr>
        <w:autoSpaceDE w:val="0"/>
        <w:spacing w:before="120"/>
        <w:rPr>
          <w:b/>
          <w:color w:val="000080"/>
        </w:rPr>
      </w:pPr>
    </w:p>
    <w:p w14:paraId="72291E81" w14:textId="77777777" w:rsidR="006B58B9" w:rsidRPr="006B58B9" w:rsidRDefault="00191272">
      <w:pPr>
        <w:numPr>
          <w:ilvl w:val="0"/>
          <w:numId w:val="1"/>
        </w:numPr>
        <w:autoSpaceDE w:val="0"/>
        <w:spacing w:before="120"/>
        <w:rPr>
          <w:color w:val="000080"/>
        </w:rPr>
      </w:pPr>
      <w:r>
        <w:rPr>
          <w:b/>
          <w:color w:val="000080"/>
        </w:rPr>
        <w:t xml:space="preserve">Job </w:t>
      </w:r>
      <w:r w:rsidR="006B58B9">
        <w:rPr>
          <w:b/>
          <w:color w:val="000080"/>
        </w:rPr>
        <w:t>Roles &amp; Responsibility</w:t>
      </w:r>
      <w:r>
        <w:rPr>
          <w:b/>
          <w:color w:val="000080"/>
        </w:rPr>
        <w:t xml:space="preserve"> </w:t>
      </w:r>
    </w:p>
    <w:p w14:paraId="2E8430BA" w14:textId="77777777" w:rsidR="006B58B9" w:rsidRDefault="006B58B9" w:rsidP="006B58B9">
      <w:pPr>
        <w:pStyle w:val="ListParagraph"/>
        <w:rPr>
          <w:b/>
          <w:color w:val="000080"/>
        </w:rPr>
      </w:pPr>
    </w:p>
    <w:p w14:paraId="3EA9AA67" w14:textId="125BE114" w:rsidR="00750180" w:rsidRPr="0055798A" w:rsidRDefault="00191272" w:rsidP="0055798A">
      <w:pPr>
        <w:numPr>
          <w:ilvl w:val="0"/>
          <w:numId w:val="1"/>
        </w:numPr>
        <w:autoSpaceDE w:val="0"/>
        <w:spacing w:before="120" w:after="120"/>
        <w:rPr>
          <w:b/>
          <w:color w:val="000080"/>
        </w:rPr>
      </w:pPr>
      <w:r>
        <w:rPr>
          <w:b/>
          <w:color w:val="000080"/>
        </w:rPr>
        <w:t>Eligible Course</w:t>
      </w:r>
      <w:r>
        <w:rPr>
          <w:b/>
          <w:color w:val="000000"/>
        </w:rPr>
        <w:t xml:space="preserve"> </w:t>
      </w:r>
      <w:r>
        <w:rPr>
          <w:b/>
          <w:color w:val="000080"/>
          <w:sz w:val="20"/>
        </w:rPr>
        <w:t>(</w:t>
      </w:r>
      <w:r>
        <w:rPr>
          <w:color w:val="0000FF"/>
          <w:sz w:val="20"/>
        </w:rPr>
        <w:t>Please tick [√]</w:t>
      </w:r>
      <w:r>
        <w:rPr>
          <w:b/>
          <w:color w:val="000080"/>
          <w:sz w:val="20"/>
        </w:rPr>
        <w:t>)</w:t>
      </w:r>
      <w:r>
        <w:rPr>
          <w:b/>
          <w:color w:val="000080"/>
        </w:rPr>
        <w:t>:</w:t>
      </w:r>
      <w:r w:rsidRPr="006B58B9">
        <w:rPr>
          <w:color w:val="0000FF"/>
        </w:rPr>
        <w:t xml:space="preserve"> </w:t>
      </w:r>
      <w:r w:rsidR="008B39F5" w:rsidRPr="006B58B9">
        <w:rPr>
          <w:color w:val="0000FF"/>
        </w:rPr>
        <w:t xml:space="preserve">● </w:t>
      </w:r>
      <w:proofErr w:type="gramStart"/>
      <w:r w:rsidR="008B39F5" w:rsidRPr="006B58B9">
        <w:rPr>
          <w:color w:val="0000FF"/>
        </w:rPr>
        <w:t>M.S</w:t>
      </w:r>
      <w:proofErr w:type="gramEnd"/>
      <w:r w:rsidR="008B39F5" w:rsidRPr="006B58B9">
        <w:rPr>
          <w:color w:val="0000FF"/>
        </w:rPr>
        <w:t xml:space="preserve"> QMS [  ]      </w:t>
      </w:r>
      <w:r w:rsidR="006B58B9" w:rsidRPr="006B58B9">
        <w:rPr>
          <w:color w:val="0000FF"/>
        </w:rPr>
        <w:t xml:space="preserve">● </w:t>
      </w:r>
      <w:proofErr w:type="spellStart"/>
      <w:r w:rsidR="006B58B9" w:rsidRPr="006B58B9">
        <w:rPr>
          <w:color w:val="0000FF"/>
        </w:rPr>
        <w:t>M.Math</w:t>
      </w:r>
      <w:proofErr w:type="spellEnd"/>
      <w:r w:rsidR="006B58B9" w:rsidRPr="006B58B9">
        <w:rPr>
          <w:color w:val="0000FF"/>
        </w:rPr>
        <w:t xml:space="preserve">  [  ]    </w:t>
      </w:r>
      <w:r w:rsidR="008B39F5" w:rsidRPr="006B58B9">
        <w:rPr>
          <w:color w:val="0000FF"/>
        </w:rPr>
        <w:t xml:space="preserve">● M.S (LIS)    [  </w:t>
      </w:r>
      <w:r w:rsidR="006B58B9" w:rsidRPr="006B58B9">
        <w:rPr>
          <w:color w:val="0000FF"/>
        </w:rPr>
        <w:t xml:space="preserve">] </w:t>
      </w:r>
      <w:r w:rsidR="008B39F5" w:rsidRPr="006B58B9">
        <w:rPr>
          <w:color w:val="0000FF"/>
          <w:sz w:val="92"/>
        </w:rPr>
        <w:t>.</w:t>
      </w:r>
      <w:proofErr w:type="spellStart"/>
      <w:r w:rsidR="008B39F5" w:rsidRPr="006B58B9">
        <w:rPr>
          <w:color w:val="0000FF"/>
        </w:rPr>
        <w:t>B.Math</w:t>
      </w:r>
      <w:proofErr w:type="spellEnd"/>
      <w:r w:rsidR="008B39F5" w:rsidRPr="006B58B9">
        <w:rPr>
          <w:color w:val="0000FF"/>
        </w:rPr>
        <w:t xml:space="preserve"> [  ]   </w:t>
      </w:r>
      <w:r w:rsidR="008B39F5" w:rsidRPr="0055798A">
        <w:rPr>
          <w:color w:val="0000FF"/>
        </w:rPr>
        <w:t xml:space="preserve"> </w:t>
      </w:r>
    </w:p>
    <w:p w14:paraId="0DFB008C" w14:textId="7432A701" w:rsidR="00750180" w:rsidRDefault="00191272">
      <w:pPr>
        <w:numPr>
          <w:ilvl w:val="0"/>
          <w:numId w:val="1"/>
        </w:numPr>
        <w:autoSpaceDE w:val="0"/>
        <w:spacing w:before="240" w:line="276" w:lineRule="auto"/>
        <w:rPr>
          <w:b/>
          <w:color w:val="000080"/>
        </w:rPr>
      </w:pPr>
      <w:r>
        <w:rPr>
          <w:b/>
          <w:color w:val="000080"/>
        </w:rPr>
        <w:t>Eligibility Criteria</w:t>
      </w:r>
      <w:r>
        <w:rPr>
          <w:color w:val="000080"/>
        </w:rPr>
        <w:t xml:space="preserve"> (if any)</w:t>
      </w:r>
      <w:r>
        <w:rPr>
          <w:b/>
          <w:color w:val="000080"/>
        </w:rPr>
        <w:t>:</w:t>
      </w:r>
    </w:p>
    <w:p w14:paraId="563DBC49" w14:textId="77777777" w:rsidR="0044527B" w:rsidRDefault="0044527B" w:rsidP="0044527B">
      <w:pPr>
        <w:autoSpaceDE w:val="0"/>
        <w:spacing w:before="240" w:line="276" w:lineRule="auto"/>
        <w:ind w:left="360"/>
        <w:rPr>
          <w:b/>
          <w:color w:val="000080"/>
        </w:rPr>
      </w:pPr>
    </w:p>
    <w:p w14:paraId="6D373BA1" w14:textId="2873431E" w:rsidR="0044527B" w:rsidRPr="0044527B" w:rsidRDefault="0044527B" w:rsidP="0044527B">
      <w:pPr>
        <w:numPr>
          <w:ilvl w:val="0"/>
          <w:numId w:val="1"/>
        </w:numPr>
        <w:autoSpaceDE w:val="0"/>
        <w:spacing w:before="120"/>
        <w:rPr>
          <w:b/>
        </w:rPr>
      </w:pPr>
      <w:r w:rsidRPr="0055798A">
        <w:rPr>
          <w:b/>
          <w:color w:val="000080"/>
        </w:rPr>
        <w:t xml:space="preserve">Mode of </w:t>
      </w:r>
      <w:r>
        <w:rPr>
          <w:b/>
          <w:color w:val="000080"/>
        </w:rPr>
        <w:t>Selection Process</w:t>
      </w:r>
      <w:r w:rsidRPr="0055798A">
        <w:rPr>
          <w:b/>
          <w:color w:val="000080"/>
        </w:rPr>
        <w:t>:</w:t>
      </w:r>
      <w:r>
        <w:rPr>
          <w:b/>
        </w:rPr>
        <w:t xml:space="preserve"> </w:t>
      </w:r>
      <w:r>
        <w:rPr>
          <w:b/>
          <w:color w:val="0000FF"/>
        </w:rPr>
        <w:t>● Online</w:t>
      </w:r>
      <w:r>
        <w:rPr>
          <w:b/>
          <w:color w:val="0000FF"/>
        </w:rPr>
        <w:t xml:space="preserve"> </w:t>
      </w:r>
      <w:proofErr w:type="gramStart"/>
      <w:r>
        <w:rPr>
          <w:b/>
          <w:color w:val="0000FF"/>
        </w:rPr>
        <w:t>[  ]</w:t>
      </w:r>
      <w:proofErr w:type="gramEnd"/>
      <w:r>
        <w:rPr>
          <w:b/>
          <w:color w:val="0000FF"/>
        </w:rPr>
        <w:t xml:space="preserve">     ●  </w:t>
      </w:r>
      <w:r>
        <w:rPr>
          <w:b/>
          <w:color w:val="0000FF"/>
        </w:rPr>
        <w:t>On</w:t>
      </w:r>
      <w:r>
        <w:rPr>
          <w:b/>
          <w:color w:val="0000FF"/>
        </w:rPr>
        <w:t xml:space="preserve"> Campus [  ]     ●  Mixed [  ]     </w:t>
      </w:r>
    </w:p>
    <w:p w14:paraId="554CB729" w14:textId="77777777" w:rsidR="006B58B9" w:rsidRDefault="006B58B9" w:rsidP="006B58B9">
      <w:pPr>
        <w:autoSpaceDE w:val="0"/>
        <w:spacing w:before="240" w:line="276" w:lineRule="auto"/>
        <w:rPr>
          <w:b/>
          <w:color w:val="000080"/>
        </w:rPr>
      </w:pPr>
    </w:p>
    <w:p w14:paraId="7150A724" w14:textId="77777777" w:rsidR="008B39F5" w:rsidRDefault="008B39F5" w:rsidP="008B39F5">
      <w:pPr>
        <w:numPr>
          <w:ilvl w:val="0"/>
          <w:numId w:val="1"/>
        </w:numPr>
        <w:autoSpaceDE w:val="0"/>
        <w:spacing w:before="120" w:after="120"/>
        <w:rPr>
          <w:b/>
          <w:color w:val="000000"/>
        </w:rPr>
      </w:pPr>
      <w:r>
        <w:rPr>
          <w:b/>
          <w:color w:val="000080"/>
        </w:rPr>
        <w:t>Selection Procedure</w:t>
      </w:r>
      <w:r>
        <w:rPr>
          <w:color w:val="000080"/>
        </w:rPr>
        <w:t xml:space="preserve"> </w:t>
      </w:r>
      <w:r>
        <w:rPr>
          <w:color w:val="0000FF"/>
          <w:sz w:val="20"/>
        </w:rPr>
        <w:t>(Please tick [√])</w:t>
      </w:r>
      <w:r>
        <w:rPr>
          <w:b/>
          <w:color w:val="000000"/>
        </w:rPr>
        <w:t xml:space="preserve">: </w:t>
      </w:r>
    </w:p>
    <w:p w14:paraId="7305F32E" w14:textId="77777777" w:rsidR="0055798A" w:rsidRDefault="008B39F5" w:rsidP="008B39F5">
      <w:pPr>
        <w:autoSpaceDE w:val="0"/>
        <w:spacing w:before="40"/>
        <w:ind w:left="360"/>
        <w:jc w:val="center"/>
        <w:rPr>
          <w:b/>
          <w:color w:val="0000FF"/>
        </w:rPr>
      </w:pPr>
      <w:r>
        <w:rPr>
          <w:b/>
          <w:color w:val="0000FF"/>
        </w:rPr>
        <w:t xml:space="preserve">● </w:t>
      </w:r>
      <w:r w:rsidR="0055798A">
        <w:rPr>
          <w:b/>
          <w:color w:val="0000FF"/>
        </w:rPr>
        <w:t>HR</w:t>
      </w:r>
      <w:r w:rsidR="006B58B9">
        <w:rPr>
          <w:b/>
          <w:color w:val="0000FF"/>
        </w:rPr>
        <w:t xml:space="preserve"> Round of </w:t>
      </w:r>
      <w:proofErr w:type="gramStart"/>
      <w:r w:rsidR="006B58B9">
        <w:rPr>
          <w:b/>
          <w:color w:val="0000FF"/>
        </w:rPr>
        <w:t>Interview</w:t>
      </w:r>
      <w:r>
        <w:rPr>
          <w:b/>
          <w:color w:val="0000FF"/>
        </w:rPr>
        <w:t>[</w:t>
      </w:r>
      <w:proofErr w:type="gramEnd"/>
      <w:r>
        <w:rPr>
          <w:b/>
          <w:color w:val="0000FF"/>
        </w:rPr>
        <w:t xml:space="preserve">  ]</w:t>
      </w:r>
      <w:r w:rsidR="006B58B9">
        <w:rPr>
          <w:b/>
          <w:color w:val="0000FF"/>
        </w:rPr>
        <w:t xml:space="preserve">  ●  </w:t>
      </w:r>
      <w:r w:rsidR="0055798A">
        <w:rPr>
          <w:b/>
          <w:color w:val="0000FF"/>
        </w:rPr>
        <w:t xml:space="preserve">Technical </w:t>
      </w:r>
      <w:r w:rsidR="006B58B9">
        <w:rPr>
          <w:b/>
          <w:color w:val="0000FF"/>
        </w:rPr>
        <w:t>Round of Interview[  ]</w:t>
      </w:r>
      <w:r>
        <w:rPr>
          <w:b/>
          <w:color w:val="0000FF"/>
        </w:rPr>
        <w:t xml:space="preserve">  ● </w:t>
      </w:r>
      <w:r w:rsidR="0055798A">
        <w:rPr>
          <w:b/>
          <w:color w:val="0000FF"/>
        </w:rPr>
        <w:t>Online Assessment</w:t>
      </w:r>
      <w:r>
        <w:rPr>
          <w:b/>
          <w:color w:val="0000FF"/>
        </w:rPr>
        <w:t xml:space="preserve"> [  ]</w:t>
      </w:r>
    </w:p>
    <w:p w14:paraId="0325B520" w14:textId="596816C3" w:rsidR="0055798A" w:rsidRPr="008B39F5" w:rsidRDefault="0044527B" w:rsidP="0044527B">
      <w:pPr>
        <w:autoSpaceDE w:val="0"/>
        <w:spacing w:before="40"/>
        <w:ind w:left="360"/>
        <w:rPr>
          <w:b/>
          <w:color w:val="0000FF"/>
        </w:rPr>
      </w:pPr>
      <w:r>
        <w:rPr>
          <w:b/>
          <w:color w:val="0000FF"/>
        </w:rPr>
        <w:t xml:space="preserve">     </w:t>
      </w:r>
      <w:r w:rsidR="008B39F5">
        <w:rPr>
          <w:b/>
          <w:color w:val="0000FF"/>
        </w:rPr>
        <w:t xml:space="preserve"> ● Online Test [  ] </w:t>
      </w:r>
    </w:p>
    <w:p w14:paraId="1E4A7B4A" w14:textId="5C4F8001" w:rsidR="000C7CEF" w:rsidRPr="00967BAE" w:rsidRDefault="000C7CEF" w:rsidP="00967BAE">
      <w:pPr>
        <w:numPr>
          <w:ilvl w:val="0"/>
          <w:numId w:val="1"/>
        </w:numPr>
        <w:autoSpaceDE w:val="0"/>
        <w:spacing w:before="120"/>
        <w:rPr>
          <w:b/>
          <w:color w:val="000080"/>
        </w:rPr>
      </w:pPr>
      <w:r w:rsidRPr="000C7CEF">
        <w:rPr>
          <w:b/>
          <w:color w:val="000080"/>
        </w:rPr>
        <w:t>Online Test or assessment d</w:t>
      </w:r>
      <w:r w:rsidR="00967BAE">
        <w:rPr>
          <w:b/>
          <w:color w:val="000080"/>
        </w:rPr>
        <w:t xml:space="preserve">etails </w:t>
      </w:r>
      <w:r w:rsidRPr="000C7CEF">
        <w:rPr>
          <w:b/>
          <w:color w:val="000080"/>
        </w:rPr>
        <w:t>(if any):</w:t>
      </w:r>
    </w:p>
    <w:p w14:paraId="5565D338" w14:textId="77777777" w:rsidR="000C7CEF" w:rsidRPr="000C7CEF" w:rsidRDefault="000C7CEF" w:rsidP="000C7CEF">
      <w:pPr>
        <w:autoSpaceDE w:val="0"/>
        <w:spacing w:before="120"/>
        <w:rPr>
          <w:b/>
          <w:color w:val="000080"/>
        </w:rPr>
      </w:pPr>
    </w:p>
    <w:p w14:paraId="34BCD734" w14:textId="77777777" w:rsidR="005C0CAE" w:rsidRPr="005C0CAE" w:rsidRDefault="005C0CAE" w:rsidP="005C0CAE">
      <w:pPr>
        <w:autoSpaceDE w:val="0"/>
        <w:spacing w:before="120"/>
        <w:rPr>
          <w:b/>
        </w:rPr>
      </w:pPr>
    </w:p>
    <w:p w14:paraId="30937C19" w14:textId="402A1A78" w:rsidR="0055798A" w:rsidRDefault="0055798A">
      <w:pPr>
        <w:numPr>
          <w:ilvl w:val="0"/>
          <w:numId w:val="1"/>
        </w:numPr>
        <w:autoSpaceDE w:val="0"/>
        <w:spacing w:before="120"/>
        <w:rPr>
          <w:b/>
          <w:color w:val="000080"/>
        </w:rPr>
      </w:pPr>
      <w:r w:rsidRPr="0055798A">
        <w:rPr>
          <w:b/>
          <w:color w:val="000080"/>
        </w:rPr>
        <w:lastRenderedPageBreak/>
        <w:t>Number of round</w:t>
      </w:r>
      <w:r w:rsidR="00C057A7">
        <w:rPr>
          <w:b/>
          <w:color w:val="000080"/>
        </w:rPr>
        <w:t>s</w:t>
      </w:r>
      <w:r w:rsidRPr="0055798A">
        <w:rPr>
          <w:b/>
          <w:color w:val="000080"/>
        </w:rPr>
        <w:t xml:space="preserve"> of Interview:</w:t>
      </w:r>
    </w:p>
    <w:p w14:paraId="79512AE8" w14:textId="77777777" w:rsidR="0055798A" w:rsidRDefault="0055798A" w:rsidP="0055798A">
      <w:pPr>
        <w:pStyle w:val="ListParagraph"/>
        <w:rPr>
          <w:b/>
          <w:color w:val="000080"/>
        </w:rPr>
      </w:pPr>
    </w:p>
    <w:p w14:paraId="29509DB5" w14:textId="3EFD2F3A" w:rsidR="0055798A" w:rsidRDefault="0055798A" w:rsidP="0055798A">
      <w:pPr>
        <w:numPr>
          <w:ilvl w:val="0"/>
          <w:numId w:val="1"/>
        </w:numPr>
        <w:autoSpaceDE w:val="0"/>
        <w:spacing w:before="120"/>
        <w:rPr>
          <w:b/>
          <w:color w:val="000080"/>
        </w:rPr>
      </w:pPr>
      <w:r>
        <w:rPr>
          <w:b/>
          <w:color w:val="000080"/>
        </w:rPr>
        <w:t>Total CTC</w:t>
      </w:r>
      <w:r w:rsidRPr="0055798A">
        <w:rPr>
          <w:b/>
          <w:color w:val="000080"/>
        </w:rPr>
        <w:t>:</w:t>
      </w:r>
    </w:p>
    <w:p w14:paraId="35D3C8E5" w14:textId="77777777" w:rsidR="005C0CAE" w:rsidRPr="0055798A" w:rsidRDefault="005C0CAE" w:rsidP="005C0CAE">
      <w:pPr>
        <w:autoSpaceDE w:val="0"/>
        <w:spacing w:before="120"/>
        <w:rPr>
          <w:b/>
          <w:color w:val="000080"/>
        </w:rPr>
      </w:pPr>
    </w:p>
    <w:p w14:paraId="113D7F8F" w14:textId="14BF0152" w:rsidR="00750180" w:rsidRDefault="0055798A">
      <w:pPr>
        <w:numPr>
          <w:ilvl w:val="0"/>
          <w:numId w:val="1"/>
        </w:numPr>
        <w:autoSpaceDE w:val="0"/>
        <w:spacing w:before="120"/>
        <w:rPr>
          <w:b/>
        </w:rPr>
      </w:pPr>
      <w:r>
        <w:rPr>
          <w:b/>
          <w:color w:val="000080"/>
        </w:rPr>
        <w:t>CTC Breakup</w:t>
      </w:r>
      <w:r w:rsidR="00191272">
        <w:rPr>
          <w:b/>
        </w:rPr>
        <w:t xml:space="preserve">: </w:t>
      </w:r>
    </w:p>
    <w:p w14:paraId="7EA27516" w14:textId="77777777" w:rsidR="0055798A" w:rsidRDefault="0055798A" w:rsidP="0055798A">
      <w:pPr>
        <w:autoSpaceDE w:val="0"/>
        <w:spacing w:before="120"/>
        <w:rPr>
          <w:b/>
        </w:rPr>
      </w:pPr>
    </w:p>
    <w:tbl>
      <w:tblPr>
        <w:tblW w:w="0" w:type="auto"/>
        <w:tblInd w:w="35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nil"/>
          <w:insideH w:val="single" w:sz="4" w:space="0" w:color="C0C0C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674"/>
        <w:gridCol w:w="1941"/>
        <w:gridCol w:w="3033"/>
        <w:gridCol w:w="2211"/>
      </w:tblGrid>
      <w:tr w:rsidR="00750180" w14:paraId="1E1A4C3B" w14:textId="77777777">
        <w:tc>
          <w:tcPr>
            <w:tcW w:w="27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tcMar>
              <w:left w:w="103" w:type="dxa"/>
            </w:tcMar>
          </w:tcPr>
          <w:p w14:paraId="7F534D43" w14:textId="77777777" w:rsidR="00750180" w:rsidRDefault="00191272">
            <w:pPr>
              <w:autoSpaceDE w:val="0"/>
              <w:spacing w:before="120"/>
              <w:rPr>
                <w:color w:val="000080"/>
              </w:rPr>
            </w:pPr>
            <w:r>
              <w:rPr>
                <w:color w:val="000080"/>
              </w:rPr>
              <w:t>Component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tcMar>
              <w:left w:w="103" w:type="dxa"/>
            </w:tcMar>
          </w:tcPr>
          <w:p w14:paraId="39C80C02" w14:textId="77777777" w:rsidR="00750180" w:rsidRDefault="00191272">
            <w:pPr>
              <w:autoSpaceDE w:val="0"/>
              <w:spacing w:before="120"/>
              <w:rPr>
                <w:color w:val="000080"/>
              </w:rPr>
            </w:pPr>
            <w:r>
              <w:rPr>
                <w:color w:val="000080"/>
              </w:rPr>
              <w:t>Details (if any)</w:t>
            </w:r>
          </w:p>
        </w:tc>
        <w:tc>
          <w:tcPr>
            <w:tcW w:w="31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tcMar>
              <w:left w:w="103" w:type="dxa"/>
            </w:tcMar>
          </w:tcPr>
          <w:p w14:paraId="4A818E8E" w14:textId="77777777" w:rsidR="00750180" w:rsidRDefault="00191272">
            <w:pPr>
              <w:autoSpaceDE w:val="0"/>
              <w:spacing w:before="120"/>
              <w:rPr>
                <w:color w:val="000080"/>
              </w:rPr>
            </w:pPr>
            <w:r>
              <w:rPr>
                <w:color w:val="000080"/>
              </w:rPr>
              <w:t>Amount in words</w:t>
            </w:r>
          </w:p>
        </w:tc>
        <w:tc>
          <w:tcPr>
            <w:tcW w:w="22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103" w:type="dxa"/>
            </w:tcMar>
          </w:tcPr>
          <w:p w14:paraId="6746B1A7" w14:textId="77777777" w:rsidR="00750180" w:rsidRDefault="00191272">
            <w:pPr>
              <w:autoSpaceDE w:val="0"/>
              <w:spacing w:before="120"/>
              <w:rPr>
                <w:color w:val="000080"/>
              </w:rPr>
            </w:pPr>
            <w:r>
              <w:rPr>
                <w:color w:val="000080"/>
              </w:rPr>
              <w:t>Amount in figure</w:t>
            </w:r>
          </w:p>
        </w:tc>
      </w:tr>
      <w:tr w:rsidR="00750180" w14:paraId="476D1FE3" w14:textId="77777777">
        <w:tc>
          <w:tcPr>
            <w:tcW w:w="27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tcMar>
              <w:left w:w="103" w:type="dxa"/>
            </w:tcMar>
          </w:tcPr>
          <w:p w14:paraId="71EB30DF" w14:textId="77777777" w:rsidR="00750180" w:rsidRDefault="00191272">
            <w:pPr>
              <w:autoSpaceDE w:val="0"/>
              <w:spacing w:before="120"/>
              <w:rPr>
                <w:color w:val="000080"/>
              </w:rPr>
            </w:pPr>
            <w:r>
              <w:rPr>
                <w:color w:val="000080"/>
              </w:rPr>
              <w:t>A. Basic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tcMar>
              <w:left w:w="103" w:type="dxa"/>
            </w:tcMar>
          </w:tcPr>
          <w:p w14:paraId="66BED91D" w14:textId="77777777" w:rsidR="00750180" w:rsidRDefault="00750180">
            <w:pPr>
              <w:autoSpaceDE w:val="0"/>
              <w:snapToGrid w:val="0"/>
              <w:spacing w:before="120"/>
              <w:rPr>
                <w:color w:val="000080"/>
              </w:rPr>
            </w:pPr>
          </w:p>
        </w:tc>
        <w:tc>
          <w:tcPr>
            <w:tcW w:w="31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tcMar>
              <w:left w:w="103" w:type="dxa"/>
            </w:tcMar>
          </w:tcPr>
          <w:p w14:paraId="429C2259" w14:textId="77777777" w:rsidR="00750180" w:rsidRDefault="00750180">
            <w:pPr>
              <w:autoSpaceDE w:val="0"/>
              <w:snapToGrid w:val="0"/>
              <w:spacing w:before="120"/>
              <w:rPr>
                <w:color w:val="000080"/>
              </w:rPr>
            </w:pPr>
          </w:p>
        </w:tc>
        <w:tc>
          <w:tcPr>
            <w:tcW w:w="22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103" w:type="dxa"/>
            </w:tcMar>
          </w:tcPr>
          <w:p w14:paraId="7ADE90FC" w14:textId="77777777" w:rsidR="00750180" w:rsidRDefault="00750180">
            <w:pPr>
              <w:autoSpaceDE w:val="0"/>
              <w:snapToGrid w:val="0"/>
              <w:spacing w:before="120"/>
              <w:jc w:val="right"/>
              <w:rPr>
                <w:color w:val="000080"/>
              </w:rPr>
            </w:pPr>
          </w:p>
        </w:tc>
      </w:tr>
      <w:tr w:rsidR="00750180" w14:paraId="1BAF6BF8" w14:textId="77777777">
        <w:tc>
          <w:tcPr>
            <w:tcW w:w="27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tcMar>
              <w:left w:w="103" w:type="dxa"/>
            </w:tcMar>
          </w:tcPr>
          <w:p w14:paraId="406D298C" w14:textId="77777777" w:rsidR="00750180" w:rsidRDefault="00191272">
            <w:pPr>
              <w:autoSpaceDE w:val="0"/>
              <w:spacing w:before="120"/>
              <w:rPr>
                <w:color w:val="000080"/>
              </w:rPr>
            </w:pPr>
            <w:r>
              <w:rPr>
                <w:color w:val="000080"/>
              </w:rPr>
              <w:t>B. Fixed allowances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tcMar>
              <w:left w:w="103" w:type="dxa"/>
            </w:tcMar>
          </w:tcPr>
          <w:p w14:paraId="36DFB0C8" w14:textId="77777777" w:rsidR="00750180" w:rsidRDefault="00750180">
            <w:pPr>
              <w:autoSpaceDE w:val="0"/>
              <w:snapToGrid w:val="0"/>
              <w:spacing w:before="120"/>
              <w:rPr>
                <w:color w:val="000080"/>
              </w:rPr>
            </w:pPr>
          </w:p>
        </w:tc>
        <w:tc>
          <w:tcPr>
            <w:tcW w:w="31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tcMar>
              <w:left w:w="103" w:type="dxa"/>
            </w:tcMar>
          </w:tcPr>
          <w:p w14:paraId="3E8DC917" w14:textId="77777777" w:rsidR="00750180" w:rsidRDefault="00750180">
            <w:pPr>
              <w:autoSpaceDE w:val="0"/>
              <w:snapToGrid w:val="0"/>
              <w:spacing w:before="120"/>
              <w:rPr>
                <w:color w:val="000080"/>
              </w:rPr>
            </w:pPr>
          </w:p>
        </w:tc>
        <w:tc>
          <w:tcPr>
            <w:tcW w:w="22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103" w:type="dxa"/>
            </w:tcMar>
          </w:tcPr>
          <w:p w14:paraId="6068486D" w14:textId="77777777" w:rsidR="00750180" w:rsidRDefault="00750180">
            <w:pPr>
              <w:autoSpaceDE w:val="0"/>
              <w:snapToGrid w:val="0"/>
              <w:spacing w:before="120"/>
              <w:jc w:val="right"/>
              <w:rPr>
                <w:color w:val="000080"/>
              </w:rPr>
            </w:pPr>
          </w:p>
        </w:tc>
      </w:tr>
      <w:tr w:rsidR="00750180" w14:paraId="1E7F83CD" w14:textId="77777777">
        <w:tc>
          <w:tcPr>
            <w:tcW w:w="27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tcMar>
              <w:left w:w="103" w:type="dxa"/>
            </w:tcMar>
          </w:tcPr>
          <w:p w14:paraId="33CDD1ED" w14:textId="77777777" w:rsidR="00750180" w:rsidRDefault="00191272">
            <w:pPr>
              <w:autoSpaceDE w:val="0"/>
              <w:spacing w:before="120"/>
              <w:rPr>
                <w:color w:val="000080"/>
              </w:rPr>
            </w:pPr>
            <w:r>
              <w:rPr>
                <w:color w:val="000080"/>
              </w:rPr>
              <w:t>C. Other contribution from the company (e.g.  PF)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tcMar>
              <w:left w:w="103" w:type="dxa"/>
            </w:tcMar>
          </w:tcPr>
          <w:p w14:paraId="79FB39DA" w14:textId="77777777" w:rsidR="00750180" w:rsidRDefault="00750180">
            <w:pPr>
              <w:autoSpaceDE w:val="0"/>
              <w:snapToGrid w:val="0"/>
              <w:spacing w:before="120"/>
              <w:rPr>
                <w:color w:val="000080"/>
              </w:rPr>
            </w:pPr>
          </w:p>
        </w:tc>
        <w:tc>
          <w:tcPr>
            <w:tcW w:w="31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tcMar>
              <w:left w:w="103" w:type="dxa"/>
            </w:tcMar>
          </w:tcPr>
          <w:p w14:paraId="35E74859" w14:textId="77777777" w:rsidR="00750180" w:rsidRDefault="00750180">
            <w:pPr>
              <w:autoSpaceDE w:val="0"/>
              <w:snapToGrid w:val="0"/>
              <w:spacing w:before="120"/>
              <w:rPr>
                <w:color w:val="000080"/>
              </w:rPr>
            </w:pPr>
          </w:p>
        </w:tc>
        <w:tc>
          <w:tcPr>
            <w:tcW w:w="22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103" w:type="dxa"/>
            </w:tcMar>
          </w:tcPr>
          <w:p w14:paraId="04CF4465" w14:textId="77777777" w:rsidR="00750180" w:rsidRDefault="00750180">
            <w:pPr>
              <w:autoSpaceDE w:val="0"/>
              <w:snapToGrid w:val="0"/>
              <w:spacing w:before="120"/>
              <w:jc w:val="right"/>
              <w:rPr>
                <w:color w:val="000080"/>
              </w:rPr>
            </w:pPr>
          </w:p>
        </w:tc>
      </w:tr>
      <w:tr w:rsidR="00750180" w14:paraId="0D2C3BC5" w14:textId="77777777">
        <w:tc>
          <w:tcPr>
            <w:tcW w:w="27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tcMar>
              <w:left w:w="103" w:type="dxa"/>
            </w:tcMar>
          </w:tcPr>
          <w:p w14:paraId="1CF0104A" w14:textId="77777777" w:rsidR="00750180" w:rsidRDefault="00191272">
            <w:pPr>
              <w:autoSpaceDE w:val="0"/>
              <w:spacing w:before="120"/>
              <w:rPr>
                <w:color w:val="000080"/>
              </w:rPr>
            </w:pPr>
            <w:r>
              <w:rPr>
                <w:color w:val="000080"/>
              </w:rPr>
              <w:t xml:space="preserve">D. Joining bonus or </w:t>
            </w:r>
            <w:proofErr w:type="gramStart"/>
            <w:r>
              <w:rPr>
                <w:color w:val="000080"/>
              </w:rPr>
              <w:t>other</w:t>
            </w:r>
            <w:proofErr w:type="gramEnd"/>
            <w:r>
              <w:rPr>
                <w:color w:val="000080"/>
              </w:rPr>
              <w:t xml:space="preserve"> fixed bonus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tcMar>
              <w:left w:w="103" w:type="dxa"/>
            </w:tcMar>
          </w:tcPr>
          <w:p w14:paraId="40AD9EEE" w14:textId="77777777" w:rsidR="00750180" w:rsidRDefault="00750180">
            <w:pPr>
              <w:autoSpaceDE w:val="0"/>
              <w:snapToGrid w:val="0"/>
              <w:spacing w:before="120"/>
              <w:rPr>
                <w:color w:val="000080"/>
              </w:rPr>
            </w:pPr>
          </w:p>
        </w:tc>
        <w:tc>
          <w:tcPr>
            <w:tcW w:w="31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tcMar>
              <w:left w:w="103" w:type="dxa"/>
            </w:tcMar>
          </w:tcPr>
          <w:p w14:paraId="5FB6E534" w14:textId="77777777" w:rsidR="00750180" w:rsidRDefault="00750180">
            <w:pPr>
              <w:autoSpaceDE w:val="0"/>
              <w:snapToGrid w:val="0"/>
              <w:spacing w:before="120"/>
              <w:rPr>
                <w:color w:val="000080"/>
              </w:rPr>
            </w:pPr>
          </w:p>
        </w:tc>
        <w:tc>
          <w:tcPr>
            <w:tcW w:w="22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103" w:type="dxa"/>
            </w:tcMar>
          </w:tcPr>
          <w:p w14:paraId="0683E671" w14:textId="77777777" w:rsidR="00750180" w:rsidRDefault="00750180">
            <w:pPr>
              <w:autoSpaceDE w:val="0"/>
              <w:snapToGrid w:val="0"/>
              <w:spacing w:before="120"/>
              <w:jc w:val="right"/>
              <w:rPr>
                <w:color w:val="000080"/>
              </w:rPr>
            </w:pPr>
          </w:p>
        </w:tc>
      </w:tr>
      <w:tr w:rsidR="00750180" w14:paraId="48295CCD" w14:textId="77777777">
        <w:tc>
          <w:tcPr>
            <w:tcW w:w="27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tcMar>
              <w:left w:w="103" w:type="dxa"/>
            </w:tcMar>
          </w:tcPr>
          <w:p w14:paraId="74FDA950" w14:textId="77777777" w:rsidR="00750180" w:rsidRDefault="00191272">
            <w:pPr>
              <w:autoSpaceDE w:val="0"/>
              <w:spacing w:before="120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Total </w:t>
            </w:r>
          </w:p>
          <w:p w14:paraId="42555D78" w14:textId="77777777" w:rsidR="00750180" w:rsidRDefault="00191272">
            <w:pPr>
              <w:autoSpaceDE w:val="0"/>
              <w:spacing w:before="120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(A + B + C + D = CTC)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tcMar>
              <w:left w:w="103" w:type="dxa"/>
            </w:tcMar>
          </w:tcPr>
          <w:p w14:paraId="5FEFA4BA" w14:textId="77777777" w:rsidR="00750180" w:rsidRDefault="00750180">
            <w:pPr>
              <w:autoSpaceDE w:val="0"/>
              <w:snapToGrid w:val="0"/>
              <w:spacing w:before="120"/>
              <w:rPr>
                <w:color w:val="000080"/>
              </w:rPr>
            </w:pPr>
          </w:p>
        </w:tc>
        <w:tc>
          <w:tcPr>
            <w:tcW w:w="31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tcMar>
              <w:left w:w="103" w:type="dxa"/>
            </w:tcMar>
          </w:tcPr>
          <w:p w14:paraId="078F4F23" w14:textId="77777777" w:rsidR="00750180" w:rsidRDefault="00750180">
            <w:pPr>
              <w:autoSpaceDE w:val="0"/>
              <w:snapToGrid w:val="0"/>
              <w:spacing w:before="120"/>
              <w:rPr>
                <w:color w:val="000080"/>
              </w:rPr>
            </w:pPr>
          </w:p>
        </w:tc>
        <w:tc>
          <w:tcPr>
            <w:tcW w:w="22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103" w:type="dxa"/>
            </w:tcMar>
          </w:tcPr>
          <w:p w14:paraId="1FDBA3D8" w14:textId="77777777" w:rsidR="00750180" w:rsidRDefault="00750180">
            <w:pPr>
              <w:autoSpaceDE w:val="0"/>
              <w:snapToGrid w:val="0"/>
              <w:spacing w:before="120"/>
              <w:jc w:val="right"/>
              <w:rPr>
                <w:color w:val="000080"/>
              </w:rPr>
            </w:pPr>
          </w:p>
        </w:tc>
      </w:tr>
      <w:tr w:rsidR="00750180" w14:paraId="6FED5136" w14:textId="77777777">
        <w:tc>
          <w:tcPr>
            <w:tcW w:w="27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tcMar>
              <w:left w:w="103" w:type="dxa"/>
            </w:tcMar>
          </w:tcPr>
          <w:p w14:paraId="75D9FB50" w14:textId="77777777" w:rsidR="00750180" w:rsidRDefault="00191272">
            <w:pPr>
              <w:autoSpaceDE w:val="0"/>
              <w:spacing w:before="120"/>
              <w:rPr>
                <w:color w:val="000080"/>
              </w:rPr>
            </w:pPr>
            <w:r>
              <w:rPr>
                <w:color w:val="000080"/>
              </w:rPr>
              <w:t xml:space="preserve">Variable components </w:t>
            </w:r>
          </w:p>
          <w:p w14:paraId="468B19E8" w14:textId="77777777" w:rsidR="00750180" w:rsidRDefault="00191272">
            <w:pPr>
              <w:autoSpaceDE w:val="0"/>
              <w:spacing w:before="120"/>
              <w:rPr>
                <w:color w:val="000080"/>
              </w:rPr>
            </w:pPr>
            <w:r>
              <w:rPr>
                <w:color w:val="000080"/>
              </w:rPr>
              <w:t>(</w:t>
            </w:r>
            <w:proofErr w:type="gramStart"/>
            <w:r>
              <w:rPr>
                <w:color w:val="000080"/>
              </w:rPr>
              <w:t>e.g.</w:t>
            </w:r>
            <w:proofErr w:type="gramEnd"/>
            <w:r>
              <w:rPr>
                <w:color w:val="000080"/>
              </w:rPr>
              <w:t xml:space="preserve"> performance bonus)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tcMar>
              <w:left w:w="103" w:type="dxa"/>
            </w:tcMar>
          </w:tcPr>
          <w:p w14:paraId="616DBE35" w14:textId="77777777" w:rsidR="00750180" w:rsidRDefault="00750180">
            <w:pPr>
              <w:autoSpaceDE w:val="0"/>
              <w:snapToGrid w:val="0"/>
              <w:spacing w:before="120"/>
              <w:rPr>
                <w:color w:val="000080"/>
              </w:rPr>
            </w:pPr>
          </w:p>
        </w:tc>
        <w:tc>
          <w:tcPr>
            <w:tcW w:w="31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tcMar>
              <w:left w:w="103" w:type="dxa"/>
            </w:tcMar>
          </w:tcPr>
          <w:p w14:paraId="4A26EACB" w14:textId="77777777" w:rsidR="00750180" w:rsidRDefault="00750180">
            <w:pPr>
              <w:autoSpaceDE w:val="0"/>
              <w:snapToGrid w:val="0"/>
              <w:spacing w:before="120"/>
              <w:rPr>
                <w:color w:val="000080"/>
              </w:rPr>
            </w:pPr>
          </w:p>
        </w:tc>
        <w:tc>
          <w:tcPr>
            <w:tcW w:w="22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103" w:type="dxa"/>
            </w:tcMar>
          </w:tcPr>
          <w:p w14:paraId="520A4B08" w14:textId="77777777" w:rsidR="00750180" w:rsidRDefault="00750180">
            <w:pPr>
              <w:autoSpaceDE w:val="0"/>
              <w:snapToGrid w:val="0"/>
              <w:spacing w:before="120"/>
              <w:jc w:val="right"/>
              <w:rPr>
                <w:color w:val="000080"/>
              </w:rPr>
            </w:pPr>
          </w:p>
        </w:tc>
      </w:tr>
    </w:tbl>
    <w:p w14:paraId="7E51869D" w14:textId="77777777" w:rsidR="00750180" w:rsidRDefault="00750180">
      <w:pPr>
        <w:autoSpaceDE w:val="0"/>
        <w:rPr>
          <w:rFonts w:ascii="TTE4587930t00;Cambria" w:hAnsi="TTE4587930t00;Cambria" w:cs="TTE4587930t00;Cambria"/>
        </w:rPr>
      </w:pPr>
    </w:p>
    <w:p w14:paraId="18A63AEF" w14:textId="77777777" w:rsidR="00750180" w:rsidRDefault="00191272">
      <w:pPr>
        <w:autoSpaceDE w:val="0"/>
        <w:spacing w:before="120"/>
        <w:ind w:left="360"/>
        <w:rPr>
          <w:b/>
        </w:rPr>
      </w:pPr>
      <w:r>
        <w:rPr>
          <w:b/>
        </w:rPr>
        <w:t xml:space="preserve"> </w:t>
      </w:r>
    </w:p>
    <w:p w14:paraId="3C2FAD14" w14:textId="77777777" w:rsidR="00750180" w:rsidRDefault="00191272">
      <w:pPr>
        <w:numPr>
          <w:ilvl w:val="0"/>
          <w:numId w:val="1"/>
        </w:numPr>
        <w:autoSpaceDE w:val="0"/>
        <w:spacing w:before="120"/>
        <w:rPr>
          <w:b/>
          <w:color w:val="000080"/>
        </w:rPr>
      </w:pPr>
      <w:r>
        <w:rPr>
          <w:b/>
          <w:color w:val="000080"/>
        </w:rPr>
        <w:t>Training Period</w:t>
      </w:r>
      <w:r>
        <w:rPr>
          <w:color w:val="000080"/>
        </w:rPr>
        <w:t xml:space="preserve"> (if any)</w:t>
      </w:r>
      <w:r>
        <w:rPr>
          <w:b/>
          <w:color w:val="000080"/>
        </w:rPr>
        <w:t>:</w:t>
      </w:r>
    </w:p>
    <w:p w14:paraId="0C0FB255" w14:textId="77777777" w:rsidR="00750180" w:rsidRDefault="00750180">
      <w:pPr>
        <w:autoSpaceDE w:val="0"/>
        <w:spacing w:before="120"/>
        <w:rPr>
          <w:color w:val="000080"/>
        </w:rPr>
      </w:pPr>
    </w:p>
    <w:p w14:paraId="51392717" w14:textId="77777777" w:rsidR="00750180" w:rsidRDefault="00191272">
      <w:pPr>
        <w:numPr>
          <w:ilvl w:val="0"/>
          <w:numId w:val="1"/>
        </w:numPr>
        <w:autoSpaceDE w:val="0"/>
        <w:spacing w:before="120"/>
        <w:rPr>
          <w:b/>
          <w:color w:val="000080"/>
        </w:rPr>
      </w:pPr>
      <w:r>
        <w:rPr>
          <w:b/>
          <w:color w:val="000080"/>
        </w:rPr>
        <w:t>Service Agreement / Bond</w:t>
      </w:r>
      <w:r>
        <w:rPr>
          <w:color w:val="000080"/>
        </w:rPr>
        <w:t xml:space="preserve"> (if any)</w:t>
      </w:r>
      <w:r>
        <w:rPr>
          <w:b/>
          <w:color w:val="000080"/>
        </w:rPr>
        <w:t xml:space="preserve">: </w:t>
      </w:r>
    </w:p>
    <w:p w14:paraId="189D90BF" w14:textId="77777777" w:rsidR="00750180" w:rsidRDefault="00750180">
      <w:pPr>
        <w:autoSpaceDE w:val="0"/>
        <w:spacing w:before="120"/>
        <w:rPr>
          <w:color w:val="000080"/>
        </w:rPr>
      </w:pPr>
    </w:p>
    <w:p w14:paraId="6FC6BEBC" w14:textId="77777777" w:rsidR="00750180" w:rsidRDefault="00191272">
      <w:pPr>
        <w:numPr>
          <w:ilvl w:val="0"/>
          <w:numId w:val="1"/>
        </w:numPr>
        <w:autoSpaceDE w:val="0"/>
        <w:spacing w:before="120"/>
        <w:rPr>
          <w:b/>
          <w:color w:val="000080"/>
        </w:rPr>
      </w:pPr>
      <w:r>
        <w:rPr>
          <w:b/>
          <w:color w:val="000080"/>
        </w:rPr>
        <w:t xml:space="preserve">Joining Formalities / Requirements </w:t>
      </w:r>
      <w:r>
        <w:rPr>
          <w:color w:val="000080"/>
        </w:rPr>
        <w:t>(if any)</w:t>
      </w:r>
      <w:r>
        <w:rPr>
          <w:b/>
          <w:color w:val="000080"/>
        </w:rPr>
        <w:t>:</w:t>
      </w:r>
    </w:p>
    <w:p w14:paraId="369019D9" w14:textId="77777777" w:rsidR="00750180" w:rsidRDefault="00750180">
      <w:pPr>
        <w:autoSpaceDE w:val="0"/>
        <w:spacing w:before="120"/>
        <w:rPr>
          <w:color w:val="000080"/>
        </w:rPr>
      </w:pPr>
    </w:p>
    <w:p w14:paraId="23CA3D8A" w14:textId="254E4F05" w:rsidR="000C7CEF" w:rsidRPr="000C7CEF" w:rsidRDefault="00191272" w:rsidP="000C7CEF">
      <w:pPr>
        <w:numPr>
          <w:ilvl w:val="0"/>
          <w:numId w:val="1"/>
        </w:numPr>
        <w:autoSpaceDE w:val="0"/>
        <w:spacing w:before="120" w:after="120"/>
        <w:rPr>
          <w:b/>
          <w:color w:val="000000"/>
        </w:rPr>
      </w:pPr>
      <w:r>
        <w:rPr>
          <w:b/>
          <w:color w:val="000080"/>
        </w:rPr>
        <w:t>Requirements during the Selection Procedure</w:t>
      </w:r>
      <w:r>
        <w:rPr>
          <w:color w:val="000080"/>
        </w:rPr>
        <w:t xml:space="preserve"> </w:t>
      </w:r>
      <w:r>
        <w:rPr>
          <w:color w:val="0000FF"/>
          <w:sz w:val="20"/>
        </w:rPr>
        <w:t>(Please tick [√])</w:t>
      </w:r>
      <w:r>
        <w:rPr>
          <w:b/>
          <w:color w:val="000000"/>
        </w:rPr>
        <w:t xml:space="preserve">: </w:t>
      </w:r>
    </w:p>
    <w:p w14:paraId="4242E134" w14:textId="4AD84F04" w:rsidR="00750180" w:rsidRDefault="000C7CEF" w:rsidP="000C7CEF">
      <w:pPr>
        <w:numPr>
          <w:ilvl w:val="1"/>
          <w:numId w:val="1"/>
        </w:numPr>
        <w:autoSpaceDE w:val="0"/>
        <w:rPr>
          <w:color w:val="000080"/>
        </w:rPr>
      </w:pPr>
      <w:r>
        <w:rPr>
          <w:color w:val="000080"/>
        </w:rPr>
        <w:t>Online Platform Required for Pre-Placement talk and Interview:</w:t>
      </w:r>
    </w:p>
    <w:p w14:paraId="675C36C6" w14:textId="77777777" w:rsidR="000C7CEF" w:rsidRDefault="000C7CEF" w:rsidP="000C7CEF">
      <w:pPr>
        <w:autoSpaceDE w:val="0"/>
        <w:rPr>
          <w:color w:val="000080"/>
        </w:rPr>
      </w:pPr>
    </w:p>
    <w:p w14:paraId="28AD4DF5" w14:textId="1B947983" w:rsidR="000C7CEF" w:rsidRDefault="000C7CEF" w:rsidP="000C7CEF">
      <w:pPr>
        <w:autoSpaceDE w:val="0"/>
        <w:rPr>
          <w:color w:val="000080"/>
        </w:rPr>
      </w:pPr>
    </w:p>
    <w:p w14:paraId="2A065156" w14:textId="77777777" w:rsidR="000C7CEF" w:rsidRDefault="000C7CEF" w:rsidP="000C7CEF">
      <w:pPr>
        <w:autoSpaceDE w:val="0"/>
        <w:rPr>
          <w:color w:val="000080"/>
        </w:rPr>
      </w:pPr>
    </w:p>
    <w:p w14:paraId="2AA38C5E" w14:textId="77777777" w:rsidR="000C7CEF" w:rsidRPr="000C7CEF" w:rsidRDefault="000C7CEF" w:rsidP="000C7CEF">
      <w:pPr>
        <w:autoSpaceDE w:val="0"/>
        <w:rPr>
          <w:color w:val="000080"/>
        </w:rPr>
      </w:pPr>
    </w:p>
    <w:p w14:paraId="1AC66807" w14:textId="483A42C4" w:rsidR="00750180" w:rsidRPr="000C7CEF" w:rsidRDefault="000C7CEF">
      <w:pPr>
        <w:numPr>
          <w:ilvl w:val="1"/>
          <w:numId w:val="1"/>
        </w:numPr>
        <w:autoSpaceDE w:val="0"/>
        <w:rPr>
          <w:color w:val="0000FF"/>
        </w:rPr>
      </w:pPr>
      <w:r>
        <w:rPr>
          <w:color w:val="000080"/>
        </w:rPr>
        <w:t>Online Test Interface Required including software and System Configuration:</w:t>
      </w:r>
    </w:p>
    <w:p w14:paraId="7E202BC5" w14:textId="333C2B37" w:rsidR="000C7CEF" w:rsidRDefault="000C7CEF" w:rsidP="000C7CEF">
      <w:pPr>
        <w:autoSpaceDE w:val="0"/>
        <w:rPr>
          <w:color w:val="000080"/>
        </w:rPr>
      </w:pPr>
    </w:p>
    <w:p w14:paraId="2652A031" w14:textId="77777777" w:rsidR="000C7CEF" w:rsidRPr="000C7CEF" w:rsidRDefault="000C7CEF" w:rsidP="000C7CEF">
      <w:pPr>
        <w:autoSpaceDE w:val="0"/>
        <w:rPr>
          <w:color w:val="0000FF"/>
        </w:rPr>
      </w:pPr>
    </w:p>
    <w:p w14:paraId="6914CED3" w14:textId="77777777" w:rsidR="000C7CEF" w:rsidRDefault="000C7CEF" w:rsidP="000C7CEF">
      <w:pPr>
        <w:pStyle w:val="ListParagraph"/>
        <w:rPr>
          <w:color w:val="0000FF"/>
        </w:rPr>
      </w:pPr>
    </w:p>
    <w:p w14:paraId="737BA278" w14:textId="77777777" w:rsidR="000C7CEF" w:rsidRDefault="000C7CEF" w:rsidP="000C7CEF">
      <w:pPr>
        <w:autoSpaceDE w:val="0"/>
        <w:rPr>
          <w:color w:val="0000FF"/>
        </w:rPr>
      </w:pPr>
    </w:p>
    <w:p w14:paraId="125E1684" w14:textId="77777777" w:rsidR="00750180" w:rsidRDefault="00191272">
      <w:pPr>
        <w:numPr>
          <w:ilvl w:val="0"/>
          <w:numId w:val="1"/>
        </w:numPr>
        <w:autoSpaceDE w:val="0"/>
        <w:spacing w:before="240"/>
        <w:rPr>
          <w:b/>
          <w:color w:val="000080"/>
        </w:rPr>
      </w:pPr>
      <w:r>
        <w:rPr>
          <w:b/>
          <w:color w:val="000080"/>
        </w:rPr>
        <w:t>Campus Recruitment Team:</w:t>
      </w:r>
    </w:p>
    <w:p w14:paraId="3E928D49" w14:textId="77777777" w:rsidR="00750180" w:rsidRDefault="00191272">
      <w:pPr>
        <w:numPr>
          <w:ilvl w:val="1"/>
          <w:numId w:val="1"/>
        </w:numPr>
        <w:autoSpaceDE w:val="0"/>
        <w:spacing w:before="120"/>
        <w:rPr>
          <w:color w:val="0000FF"/>
        </w:rPr>
      </w:pPr>
      <w:r>
        <w:rPr>
          <w:color w:val="0000FF"/>
        </w:rPr>
        <w:t>Team Headed by:</w:t>
      </w:r>
    </w:p>
    <w:p w14:paraId="1743005D" w14:textId="77777777" w:rsidR="00750180" w:rsidRDefault="00191272">
      <w:pPr>
        <w:numPr>
          <w:ilvl w:val="1"/>
          <w:numId w:val="1"/>
        </w:numPr>
        <w:autoSpaceDE w:val="0"/>
        <w:spacing w:before="120"/>
        <w:rPr>
          <w:color w:val="0000FF"/>
        </w:rPr>
      </w:pPr>
      <w:r>
        <w:rPr>
          <w:color w:val="0000FF"/>
        </w:rPr>
        <w:t xml:space="preserve">Contact </w:t>
      </w:r>
      <w:proofErr w:type="gramStart"/>
      <w:r>
        <w:rPr>
          <w:color w:val="0000FF"/>
        </w:rPr>
        <w:t>Number :</w:t>
      </w:r>
      <w:proofErr w:type="gramEnd"/>
    </w:p>
    <w:p w14:paraId="0071B745" w14:textId="77777777" w:rsidR="00750180" w:rsidRDefault="00191272">
      <w:pPr>
        <w:numPr>
          <w:ilvl w:val="1"/>
          <w:numId w:val="1"/>
        </w:numPr>
        <w:autoSpaceDE w:val="0"/>
        <w:spacing w:before="120"/>
        <w:rPr>
          <w:color w:val="0000FF"/>
        </w:rPr>
      </w:pPr>
      <w:r>
        <w:rPr>
          <w:color w:val="0000FF"/>
        </w:rPr>
        <w:lastRenderedPageBreak/>
        <w:t>Team Size</w:t>
      </w:r>
      <w:r>
        <w:rPr>
          <w:color w:val="0000FF"/>
        </w:rPr>
        <w:tab/>
        <w:t xml:space="preserve">        </w:t>
      </w:r>
      <w:proofErr w:type="gramStart"/>
      <w:r>
        <w:rPr>
          <w:color w:val="0000FF"/>
        </w:rPr>
        <w:t xml:space="preserve">  :</w:t>
      </w:r>
      <w:proofErr w:type="gramEnd"/>
    </w:p>
    <w:p w14:paraId="11BBD78E" w14:textId="77777777" w:rsidR="000C7CEF" w:rsidRDefault="000C7CEF" w:rsidP="000C7CEF">
      <w:pPr>
        <w:autoSpaceDE w:val="0"/>
        <w:spacing w:before="120"/>
        <w:rPr>
          <w:color w:val="0000FF"/>
        </w:rPr>
      </w:pPr>
    </w:p>
    <w:p w14:paraId="02FF275E" w14:textId="70EE9E52" w:rsidR="000C7CEF" w:rsidRDefault="000C7CEF">
      <w:pPr>
        <w:numPr>
          <w:ilvl w:val="0"/>
          <w:numId w:val="1"/>
        </w:numPr>
        <w:autoSpaceDE w:val="0"/>
        <w:spacing w:before="120"/>
        <w:rPr>
          <w:b/>
          <w:color w:val="000080"/>
        </w:rPr>
      </w:pPr>
      <w:r>
        <w:rPr>
          <w:b/>
          <w:color w:val="000080"/>
        </w:rPr>
        <w:t>Preferable Time for Interview:</w:t>
      </w:r>
    </w:p>
    <w:p w14:paraId="0D3CA894" w14:textId="77777777" w:rsidR="00967BAE" w:rsidRDefault="00967BAE" w:rsidP="00967BAE">
      <w:pPr>
        <w:autoSpaceDE w:val="0"/>
        <w:spacing w:before="120"/>
        <w:rPr>
          <w:b/>
          <w:color w:val="000080"/>
        </w:rPr>
      </w:pPr>
    </w:p>
    <w:p w14:paraId="116B1F2D" w14:textId="6DDAEE91" w:rsidR="00750180" w:rsidRDefault="00191272">
      <w:pPr>
        <w:numPr>
          <w:ilvl w:val="0"/>
          <w:numId w:val="1"/>
        </w:numPr>
        <w:autoSpaceDE w:val="0"/>
        <w:spacing w:before="120"/>
        <w:rPr>
          <w:b/>
          <w:color w:val="000080"/>
        </w:rPr>
      </w:pPr>
      <w:r>
        <w:rPr>
          <w:b/>
          <w:color w:val="000080"/>
        </w:rPr>
        <w:t>Any other Facility Required:</w:t>
      </w:r>
    </w:p>
    <w:p w14:paraId="5597C47B" w14:textId="77777777" w:rsidR="00750180" w:rsidRDefault="00750180">
      <w:pPr>
        <w:autoSpaceDE w:val="0"/>
        <w:spacing w:before="120"/>
        <w:rPr>
          <w:color w:val="000080"/>
        </w:rPr>
      </w:pPr>
    </w:p>
    <w:p w14:paraId="3A59994C" w14:textId="77777777" w:rsidR="00750180" w:rsidRDefault="00191272">
      <w:pPr>
        <w:numPr>
          <w:ilvl w:val="0"/>
          <w:numId w:val="1"/>
        </w:numPr>
        <w:autoSpaceDE w:val="0"/>
        <w:spacing w:before="120"/>
        <w:rPr>
          <w:b/>
          <w:color w:val="000080"/>
        </w:rPr>
      </w:pPr>
      <w:r>
        <w:rPr>
          <w:b/>
          <w:color w:val="000080"/>
        </w:rPr>
        <w:t>Any other information that the company would like to provide:</w:t>
      </w:r>
    </w:p>
    <w:p w14:paraId="1A5AC0B1" w14:textId="77777777" w:rsidR="00750180" w:rsidRDefault="00750180">
      <w:pPr>
        <w:autoSpaceDE w:val="0"/>
        <w:spacing w:before="120"/>
        <w:rPr>
          <w:color w:val="00008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52"/>
        <w:gridCol w:w="4016"/>
      </w:tblGrid>
      <w:tr w:rsidR="00750180" w14:paraId="7EA876B9" w14:textId="77777777">
        <w:trPr>
          <w:cantSplit/>
          <w:trHeight w:val="1898"/>
        </w:trPr>
        <w:tc>
          <w:tcPr>
            <w:tcW w:w="5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69F161A" w14:textId="77777777" w:rsidR="00750180" w:rsidRDefault="00191272">
            <w:pPr>
              <w:autoSpaceDE w:val="0"/>
              <w:spacing w:before="60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Signature  </w:t>
            </w:r>
            <w:proofErr w:type="gramStart"/>
            <w:r>
              <w:rPr>
                <w:b/>
                <w:color w:val="000080"/>
              </w:rPr>
              <w:t xml:space="preserve">  :</w:t>
            </w:r>
            <w:proofErr w:type="gramEnd"/>
          </w:p>
          <w:p w14:paraId="401FA814" w14:textId="77777777" w:rsidR="00750180" w:rsidRDefault="00191272">
            <w:pPr>
              <w:autoSpaceDE w:val="0"/>
              <w:spacing w:before="120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Name</w:t>
            </w:r>
            <w:r>
              <w:rPr>
                <w:b/>
                <w:color w:val="000080"/>
              </w:rPr>
              <w:tab/>
              <w:t xml:space="preserve">       </w:t>
            </w:r>
            <w:proofErr w:type="gramStart"/>
            <w:r>
              <w:rPr>
                <w:b/>
                <w:color w:val="000080"/>
              </w:rPr>
              <w:t xml:space="preserve">  :</w:t>
            </w:r>
            <w:proofErr w:type="gramEnd"/>
          </w:p>
          <w:p w14:paraId="197FEFCB" w14:textId="77777777" w:rsidR="00750180" w:rsidRDefault="00191272">
            <w:pPr>
              <w:autoSpaceDE w:val="0"/>
              <w:spacing w:before="120"/>
              <w:rPr>
                <w:b/>
                <w:color w:val="000080"/>
              </w:rPr>
            </w:pPr>
            <w:proofErr w:type="gramStart"/>
            <w:r>
              <w:rPr>
                <w:b/>
                <w:color w:val="000080"/>
              </w:rPr>
              <w:t>Designation :</w:t>
            </w:r>
            <w:proofErr w:type="gramEnd"/>
          </w:p>
          <w:p w14:paraId="5C1F0122" w14:textId="77777777" w:rsidR="00750180" w:rsidRDefault="00191272">
            <w:pPr>
              <w:autoSpaceDE w:val="0"/>
              <w:spacing w:before="120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Mobile</w:t>
            </w:r>
            <w:r>
              <w:rPr>
                <w:b/>
                <w:color w:val="000080"/>
              </w:rPr>
              <w:tab/>
              <w:t xml:space="preserve">       </w:t>
            </w:r>
            <w:proofErr w:type="gramStart"/>
            <w:r>
              <w:rPr>
                <w:b/>
                <w:color w:val="000080"/>
              </w:rPr>
              <w:t xml:space="preserve">  :</w:t>
            </w:r>
            <w:proofErr w:type="gramEnd"/>
            <w:r>
              <w:rPr>
                <w:b/>
                <w:color w:val="000080"/>
              </w:rPr>
              <w:t xml:space="preserve"> </w:t>
            </w:r>
          </w:p>
          <w:p w14:paraId="2C7B4CA5" w14:textId="77777777" w:rsidR="00750180" w:rsidRDefault="00191272">
            <w:pPr>
              <w:autoSpaceDE w:val="0"/>
              <w:spacing w:before="120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Email </w:t>
            </w:r>
            <w:r>
              <w:rPr>
                <w:b/>
                <w:color w:val="000080"/>
              </w:rPr>
              <w:tab/>
              <w:t xml:space="preserve">       </w:t>
            </w:r>
            <w:proofErr w:type="gramStart"/>
            <w:r>
              <w:rPr>
                <w:b/>
                <w:color w:val="000080"/>
              </w:rPr>
              <w:t xml:space="preserve">  :</w:t>
            </w:r>
            <w:proofErr w:type="gramEnd"/>
            <w:r>
              <w:rPr>
                <w:b/>
                <w:color w:val="000080"/>
              </w:rPr>
              <w:t xml:space="preserve"> </w:t>
            </w:r>
          </w:p>
          <w:p w14:paraId="113820DF" w14:textId="77777777" w:rsidR="00750180" w:rsidRDefault="00191272">
            <w:pPr>
              <w:autoSpaceDE w:val="0"/>
              <w:spacing w:before="120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Date</w:t>
            </w:r>
            <w:r>
              <w:rPr>
                <w:b/>
                <w:color w:val="000080"/>
              </w:rPr>
              <w:tab/>
              <w:t xml:space="preserve">       </w:t>
            </w:r>
            <w:proofErr w:type="gramStart"/>
            <w:r>
              <w:rPr>
                <w:b/>
                <w:color w:val="000080"/>
              </w:rPr>
              <w:t xml:space="preserve">  :</w:t>
            </w:r>
            <w:proofErr w:type="gram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151D711" w14:textId="77777777" w:rsidR="00750180" w:rsidRDefault="00191272">
            <w:pPr>
              <w:autoSpaceDE w:val="0"/>
              <w:spacing w:before="60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Send by Post/Courier/Email/Fax to:</w:t>
            </w:r>
          </w:p>
          <w:p w14:paraId="2BB468AA" w14:textId="77777777" w:rsidR="00750180" w:rsidRDefault="00750180">
            <w:pPr>
              <w:autoSpaceDE w:val="0"/>
              <w:spacing w:before="60"/>
              <w:rPr>
                <w:b/>
                <w:color w:val="0000FF"/>
                <w:sz w:val="8"/>
                <w:szCs w:val="8"/>
              </w:rPr>
            </w:pPr>
          </w:p>
          <w:p w14:paraId="43201228" w14:textId="77777777" w:rsidR="00750180" w:rsidRDefault="00191272">
            <w:pPr>
              <w:autoSpaceDE w:val="0"/>
              <w:spacing w:line="280" w:lineRule="atLeast"/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>Placement Committee</w:t>
            </w:r>
          </w:p>
          <w:p w14:paraId="40655E8D" w14:textId="77777777" w:rsidR="00750180" w:rsidRDefault="00191272">
            <w:pPr>
              <w:autoSpaceDE w:val="0"/>
              <w:spacing w:line="280" w:lineRule="atLeast"/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>INDIAN STATISTICAL INSTITUTE</w:t>
            </w:r>
          </w:p>
          <w:p w14:paraId="0BE90EC8" w14:textId="77777777" w:rsidR="00750180" w:rsidRDefault="00191272">
            <w:pPr>
              <w:autoSpaceDE w:val="0"/>
              <w:spacing w:line="280" w:lineRule="atLeast"/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>8th Mile, Mysore Road, RVCE Post,</w:t>
            </w:r>
          </w:p>
          <w:p w14:paraId="06E8D40B" w14:textId="77777777" w:rsidR="00750180" w:rsidRDefault="00191272">
            <w:pPr>
              <w:autoSpaceDE w:val="0"/>
              <w:spacing w:line="280" w:lineRule="atLeast"/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>Bangalore - 560 059</w:t>
            </w:r>
          </w:p>
          <w:p w14:paraId="2D1B651E" w14:textId="77777777" w:rsidR="00750180" w:rsidRDefault="00191272">
            <w:pPr>
              <w:autoSpaceDE w:val="0"/>
              <w:ind w:right="-72"/>
              <w:rPr>
                <w:b/>
                <w:color w:val="0000FF"/>
                <w:sz w:val="20"/>
                <w:lang w:val="fr-FR"/>
              </w:rPr>
            </w:pPr>
            <w:r>
              <w:rPr>
                <w:b/>
                <w:color w:val="0000FF"/>
                <w:sz w:val="20"/>
                <w:lang w:val="fr-FR"/>
              </w:rPr>
              <w:t>Phone : +91-80-26985459</w:t>
            </w:r>
          </w:p>
          <w:p w14:paraId="0F02EF71" w14:textId="77777777" w:rsidR="00750180" w:rsidRDefault="00191272">
            <w:pPr>
              <w:autoSpaceDE w:val="0"/>
              <w:ind w:right="-72"/>
              <w:rPr>
                <w:b/>
                <w:i/>
                <w:color w:val="0000FF"/>
                <w:sz w:val="20"/>
                <w:lang w:val="fr-FR"/>
              </w:rPr>
            </w:pPr>
            <w:proofErr w:type="gramStart"/>
            <w:r>
              <w:rPr>
                <w:b/>
                <w:i/>
                <w:color w:val="0000FF"/>
                <w:sz w:val="20"/>
                <w:lang w:val="fr-FR"/>
              </w:rPr>
              <w:t>Email:</w:t>
            </w:r>
            <w:proofErr w:type="gramEnd"/>
            <w:r>
              <w:rPr>
                <w:b/>
                <w:i/>
                <w:color w:val="0000FF"/>
                <w:sz w:val="20"/>
                <w:lang w:val="fr-FR"/>
              </w:rPr>
              <w:t xml:space="preserve">  plcconv@isibang.ac.in               </w:t>
            </w:r>
          </w:p>
        </w:tc>
      </w:tr>
      <w:tr w:rsidR="00750180" w14:paraId="5258C239" w14:textId="77777777">
        <w:trPr>
          <w:cantSplit/>
          <w:trHeight w:val="530"/>
        </w:trPr>
        <w:tc>
          <w:tcPr>
            <w:tcW w:w="5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FDF8BA6" w14:textId="77777777" w:rsidR="00750180" w:rsidRDefault="00750180">
            <w:pPr>
              <w:autoSpaceDE w:val="0"/>
              <w:snapToGrid w:val="0"/>
              <w:spacing w:before="120"/>
              <w:rPr>
                <w:color w:val="000000"/>
                <w:lang w:val="fr-FR"/>
              </w:rPr>
            </w:pPr>
          </w:p>
        </w:tc>
        <w:tc>
          <w:tcPr>
            <w:tcW w:w="4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DFD1D45" w14:textId="77777777" w:rsidR="00750180" w:rsidRDefault="00191272">
            <w:pPr>
              <w:autoSpaceDE w:val="0"/>
              <w:ind w:right="-72"/>
              <w:rPr>
                <w:b/>
                <w:i/>
                <w:color w:val="0000FF"/>
                <w:sz w:val="20"/>
                <w:lang w:val="fr-FR"/>
              </w:rPr>
            </w:pPr>
            <w:r>
              <w:rPr>
                <w:b/>
                <w:i/>
                <w:color w:val="0000FF"/>
                <w:sz w:val="20"/>
                <w:lang w:val="fr-FR"/>
              </w:rPr>
              <w:t xml:space="preserve"> </w:t>
            </w:r>
          </w:p>
        </w:tc>
      </w:tr>
      <w:tr w:rsidR="00750180" w14:paraId="5E4DCF10" w14:textId="77777777">
        <w:trPr>
          <w:trHeight w:val="737"/>
        </w:trPr>
        <w:tc>
          <w:tcPr>
            <w:tcW w:w="9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21FDC99" w14:textId="77777777" w:rsidR="00750180" w:rsidRDefault="00750180">
            <w:pPr>
              <w:autoSpaceDE w:val="0"/>
              <w:snapToGrid w:val="0"/>
              <w:jc w:val="center"/>
              <w:rPr>
                <w:b/>
                <w:color w:val="0000FF"/>
                <w:sz w:val="8"/>
                <w:szCs w:val="8"/>
                <w:lang w:val="fr-FR"/>
              </w:rPr>
            </w:pPr>
          </w:p>
          <w:p w14:paraId="0B5EB5E6" w14:textId="77777777" w:rsidR="00750180" w:rsidRDefault="00191272">
            <w:pPr>
              <w:autoSpaceDE w:val="0"/>
              <w:spacing w:before="120" w:after="120"/>
              <w:jc w:val="center"/>
              <w:rPr>
                <w:b/>
                <w:color w:val="993300"/>
              </w:rPr>
            </w:pPr>
            <w:r>
              <w:rPr>
                <w:b/>
                <w:color w:val="993300"/>
              </w:rPr>
              <w:t>FOR OFFICIAL USE</w:t>
            </w:r>
          </w:p>
          <w:p w14:paraId="4B74E3A3" w14:textId="77777777" w:rsidR="00750180" w:rsidRDefault="00191272">
            <w:pPr>
              <w:autoSpaceDE w:val="0"/>
              <w:rPr>
                <w:color w:val="000080"/>
                <w:sz w:val="20"/>
              </w:rPr>
            </w:pPr>
            <w:r>
              <w:rPr>
                <w:b/>
                <w:color w:val="000080"/>
                <w:sz w:val="20"/>
              </w:rPr>
              <w:t>Date of Receipt</w:t>
            </w:r>
            <w:r>
              <w:rPr>
                <w:color w:val="000080"/>
                <w:sz w:val="20"/>
              </w:rPr>
              <w:t>:</w:t>
            </w:r>
            <w:r>
              <w:rPr>
                <w:b/>
                <w:color w:val="000080"/>
                <w:sz w:val="20"/>
              </w:rPr>
              <w:t xml:space="preserve">                                           By</w:t>
            </w:r>
            <w:r>
              <w:rPr>
                <w:color w:val="000080"/>
                <w:sz w:val="20"/>
              </w:rPr>
              <w:t xml:space="preserve">: </w:t>
            </w:r>
            <w:r>
              <w:rPr>
                <w:b/>
                <w:color w:val="000080"/>
                <w:sz w:val="20"/>
              </w:rPr>
              <w:t xml:space="preserve">                                                                       Serial No.</w:t>
            </w:r>
            <w:r>
              <w:rPr>
                <w:color w:val="000080"/>
                <w:sz w:val="20"/>
              </w:rPr>
              <w:t>:</w:t>
            </w:r>
          </w:p>
        </w:tc>
      </w:tr>
    </w:tbl>
    <w:p w14:paraId="6A0D7366" w14:textId="77777777" w:rsidR="00750180" w:rsidRDefault="00750180">
      <w:pPr>
        <w:autoSpaceDE w:val="0"/>
        <w:spacing w:before="120"/>
      </w:pPr>
    </w:p>
    <w:sectPr w:rsidR="00750180" w:rsidSect="00A852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09" w:right="720" w:bottom="864" w:left="1296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ADD52" w14:textId="77777777" w:rsidR="008D5202" w:rsidRDefault="008D5202">
      <w:r>
        <w:separator/>
      </w:r>
    </w:p>
  </w:endnote>
  <w:endnote w:type="continuationSeparator" w:id="0">
    <w:p w14:paraId="5792504D" w14:textId="77777777" w:rsidR="008D5202" w:rsidRDefault="008D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Arial Unicode MS"/>
    <w:panose1 w:val="020B0604020202020204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font">
    <w:panose1 w:val="020B0604020202020204"/>
    <w:charset w:val="00"/>
    <w:family w:val="roman"/>
    <w:notTrueType/>
    <w:pitch w:val="default"/>
  </w:font>
  <w:font w:name="FreeSans;Times New Roman"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;ＭＳ 明朝">
    <w:panose1 w:val="020B0604020202020204"/>
    <w:charset w:val="80"/>
    <w:family w:val="roman"/>
    <w:notTrueType/>
    <w:pitch w:val="default"/>
  </w:font>
  <w:font w:name="TTE4587930t00;Cambria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52396" w14:textId="77777777" w:rsidR="003F5F44" w:rsidRDefault="003F5F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A1EA9" w14:textId="77777777" w:rsidR="00750180" w:rsidRDefault="0046058C">
    <w:pPr>
      <w:pStyle w:val="Footer"/>
      <w:ind w:right="360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E58B66" wp14:editId="3321B8E6">
              <wp:simplePos x="0" y="0"/>
              <wp:positionH relativeFrom="column">
                <wp:posOffset>3148965</wp:posOffset>
              </wp:positionH>
              <wp:positionV relativeFrom="paragraph">
                <wp:posOffset>635</wp:posOffset>
              </wp:positionV>
              <wp:extent cx="194945" cy="174625"/>
              <wp:effectExtent l="5715" t="10160" r="8890" b="5715"/>
              <wp:wrapSquare wrapText="largest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945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BF1829" w14:textId="77777777" w:rsidR="00750180" w:rsidRDefault="00A852D3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191272">
                            <w:instrText>PAGE</w:instrText>
                          </w:r>
                          <w:r>
                            <w:fldChar w:fldCharType="separate"/>
                          </w:r>
                          <w:r w:rsidR="00273B12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 w:rsidR="00191272">
                            <w:rPr>
                              <w:rStyle w:val="PageNumber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E58B66" id="Rectangle 1" o:spid="_x0000_s1026" style="position:absolute;margin-left:247.95pt;margin-top:.05pt;width:15.35pt;height:1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">
              <v:fill opacity="0"/>
              <v:textbox inset=".05pt,.05pt,.05pt,.05pt">
                <w:txbxContent>
                  <w:p w14:paraId="2FBF1829" w14:textId="77777777" w:rsidR="00750180" w:rsidRDefault="00A852D3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191272">
                      <w:instrText>PAGE</w:instrText>
                    </w:r>
                    <w:r>
                      <w:fldChar w:fldCharType="separate"/>
                    </w:r>
                    <w:r w:rsidR="00273B12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 w:rsidR="00191272">
                      <w:rPr>
                        <w:rStyle w:val="PageNumber"/>
                      </w:rPr>
                      <w:t>/2</w:t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1E7DE" w14:textId="77777777" w:rsidR="003F5F44" w:rsidRDefault="003F5F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69867" w14:textId="77777777" w:rsidR="008D5202" w:rsidRDefault="008D5202">
      <w:r>
        <w:separator/>
      </w:r>
    </w:p>
  </w:footnote>
  <w:footnote w:type="continuationSeparator" w:id="0">
    <w:p w14:paraId="2A65E28A" w14:textId="77777777" w:rsidR="008D5202" w:rsidRDefault="008D5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84F6" w14:textId="77777777" w:rsidR="003F5F44" w:rsidRDefault="003F5F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D53CB" w14:textId="77777777" w:rsidR="003F5F44" w:rsidRDefault="003F5F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1F8B" w14:textId="77777777" w:rsidR="003F5F44" w:rsidRDefault="003F5F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8180C"/>
    <w:multiLevelType w:val="multilevel"/>
    <w:tmpl w:val="8BEC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5638596F"/>
    <w:multiLevelType w:val="multilevel"/>
    <w:tmpl w:val="8B72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4BB159F"/>
    <w:multiLevelType w:val="multilevel"/>
    <w:tmpl w:val="6C543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1E0571"/>
    <w:multiLevelType w:val="multilevel"/>
    <w:tmpl w:val="C92629C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89603071">
    <w:abstractNumId w:val="1"/>
  </w:num>
  <w:num w:numId="2" w16cid:durableId="484666915">
    <w:abstractNumId w:val="0"/>
  </w:num>
  <w:num w:numId="3" w16cid:durableId="807671780">
    <w:abstractNumId w:val="3"/>
  </w:num>
  <w:num w:numId="4" w16cid:durableId="1582644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180"/>
    <w:rsid w:val="0000623C"/>
    <w:rsid w:val="00020513"/>
    <w:rsid w:val="000C7CEF"/>
    <w:rsid w:val="001376A5"/>
    <w:rsid w:val="00191272"/>
    <w:rsid w:val="00266447"/>
    <w:rsid w:val="00273B12"/>
    <w:rsid w:val="002E166A"/>
    <w:rsid w:val="003705CA"/>
    <w:rsid w:val="003C12CA"/>
    <w:rsid w:val="003F5F44"/>
    <w:rsid w:val="0044527B"/>
    <w:rsid w:val="0046058C"/>
    <w:rsid w:val="004816AB"/>
    <w:rsid w:val="0055798A"/>
    <w:rsid w:val="005C0CAE"/>
    <w:rsid w:val="006560C7"/>
    <w:rsid w:val="006B58B9"/>
    <w:rsid w:val="006C6CE3"/>
    <w:rsid w:val="00750180"/>
    <w:rsid w:val="008B39F5"/>
    <w:rsid w:val="008B77E7"/>
    <w:rsid w:val="008D5202"/>
    <w:rsid w:val="00967BAE"/>
    <w:rsid w:val="00A852D3"/>
    <w:rsid w:val="00AC3DBE"/>
    <w:rsid w:val="00B54A8B"/>
    <w:rsid w:val="00C057A7"/>
    <w:rsid w:val="00C7713F"/>
    <w:rsid w:val="00E56772"/>
    <w:rsid w:val="00F52C39"/>
    <w:rsid w:val="00F6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B3E49"/>
  <w15:docId w15:val="{061D94AD-7FE5-4878-AD71-26AF7A8C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 w:val="24"/>
        <w:szCs w:val="24"/>
        <w:lang w:val="en-I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852D3"/>
    <w:pPr>
      <w:suppressAutoHyphens/>
    </w:pPr>
    <w:rPr>
      <w:rFonts w:ascii="Times New Roman" w:eastAsia="Times New Roman" w:hAnsi="Times New Roman" w:cs="Times New Roman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852D3"/>
  </w:style>
  <w:style w:type="character" w:customStyle="1" w:styleId="WW8Num2z0">
    <w:name w:val="WW8Num2z0"/>
    <w:rsid w:val="00A852D3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WW8Num2z1">
    <w:name w:val="WW8Num2z1"/>
    <w:rsid w:val="00A852D3"/>
    <w:rPr>
      <w:b/>
      <w:color w:val="000000"/>
      <w:sz w:val="24"/>
      <w:szCs w:val="24"/>
    </w:rPr>
  </w:style>
  <w:style w:type="character" w:customStyle="1" w:styleId="WW8Num2z2">
    <w:name w:val="WW8Num2z2"/>
    <w:rsid w:val="00A852D3"/>
  </w:style>
  <w:style w:type="character" w:customStyle="1" w:styleId="WW8Num2z3">
    <w:name w:val="WW8Num2z3"/>
    <w:rsid w:val="00A852D3"/>
  </w:style>
  <w:style w:type="character" w:customStyle="1" w:styleId="WW8Num2z4">
    <w:name w:val="WW8Num2z4"/>
    <w:rsid w:val="00A852D3"/>
  </w:style>
  <w:style w:type="character" w:customStyle="1" w:styleId="WW8Num2z5">
    <w:name w:val="WW8Num2z5"/>
    <w:rsid w:val="00A852D3"/>
  </w:style>
  <w:style w:type="character" w:customStyle="1" w:styleId="WW8Num2z6">
    <w:name w:val="WW8Num2z6"/>
    <w:rsid w:val="00A852D3"/>
  </w:style>
  <w:style w:type="character" w:customStyle="1" w:styleId="WW8Num2z7">
    <w:name w:val="WW8Num2z7"/>
    <w:rsid w:val="00A852D3"/>
  </w:style>
  <w:style w:type="character" w:customStyle="1" w:styleId="WW8Num2z8">
    <w:name w:val="WW8Num2z8"/>
    <w:rsid w:val="00A852D3"/>
  </w:style>
  <w:style w:type="character" w:customStyle="1" w:styleId="WW8Num3z0">
    <w:name w:val="WW8Num3z0"/>
    <w:rsid w:val="00A852D3"/>
  </w:style>
  <w:style w:type="character" w:customStyle="1" w:styleId="WW8Num3z1">
    <w:name w:val="WW8Num3z1"/>
    <w:rsid w:val="00A852D3"/>
  </w:style>
  <w:style w:type="character" w:customStyle="1" w:styleId="WW8Num3z2">
    <w:name w:val="WW8Num3z2"/>
    <w:rsid w:val="00A852D3"/>
  </w:style>
  <w:style w:type="character" w:customStyle="1" w:styleId="WW8Num3z3">
    <w:name w:val="WW8Num3z3"/>
    <w:rsid w:val="00A852D3"/>
  </w:style>
  <w:style w:type="character" w:customStyle="1" w:styleId="WW8Num3z4">
    <w:name w:val="WW8Num3z4"/>
    <w:rsid w:val="00A852D3"/>
  </w:style>
  <w:style w:type="character" w:customStyle="1" w:styleId="WW8Num3z5">
    <w:name w:val="WW8Num3z5"/>
    <w:rsid w:val="00A852D3"/>
  </w:style>
  <w:style w:type="character" w:customStyle="1" w:styleId="WW8Num3z6">
    <w:name w:val="WW8Num3z6"/>
    <w:rsid w:val="00A852D3"/>
  </w:style>
  <w:style w:type="character" w:customStyle="1" w:styleId="WW8Num3z7">
    <w:name w:val="WW8Num3z7"/>
    <w:rsid w:val="00A852D3"/>
  </w:style>
  <w:style w:type="character" w:customStyle="1" w:styleId="WW8Num3z8">
    <w:name w:val="WW8Num3z8"/>
    <w:rsid w:val="00A852D3"/>
  </w:style>
  <w:style w:type="character" w:customStyle="1" w:styleId="WW8Num4z0">
    <w:name w:val="WW8Num4z0"/>
    <w:rsid w:val="00A852D3"/>
  </w:style>
  <w:style w:type="character" w:customStyle="1" w:styleId="WW8Num4z1">
    <w:name w:val="WW8Num4z1"/>
    <w:rsid w:val="00A852D3"/>
  </w:style>
  <w:style w:type="character" w:customStyle="1" w:styleId="WW8Num4z2">
    <w:name w:val="WW8Num4z2"/>
    <w:rsid w:val="00A852D3"/>
  </w:style>
  <w:style w:type="character" w:customStyle="1" w:styleId="WW8Num4z3">
    <w:name w:val="WW8Num4z3"/>
    <w:rsid w:val="00A852D3"/>
  </w:style>
  <w:style w:type="character" w:customStyle="1" w:styleId="WW8Num4z4">
    <w:name w:val="WW8Num4z4"/>
    <w:rsid w:val="00A852D3"/>
  </w:style>
  <w:style w:type="character" w:customStyle="1" w:styleId="WW8Num4z5">
    <w:name w:val="WW8Num4z5"/>
    <w:rsid w:val="00A852D3"/>
  </w:style>
  <w:style w:type="character" w:customStyle="1" w:styleId="WW8Num4z6">
    <w:name w:val="WW8Num4z6"/>
    <w:rsid w:val="00A852D3"/>
  </w:style>
  <w:style w:type="character" w:customStyle="1" w:styleId="WW8Num4z7">
    <w:name w:val="WW8Num4z7"/>
    <w:rsid w:val="00A852D3"/>
  </w:style>
  <w:style w:type="character" w:customStyle="1" w:styleId="WW8Num4z8">
    <w:name w:val="WW8Num4z8"/>
    <w:rsid w:val="00A852D3"/>
  </w:style>
  <w:style w:type="character" w:customStyle="1" w:styleId="WW8Num5z0">
    <w:name w:val="WW8Num5z0"/>
    <w:rsid w:val="00A852D3"/>
    <w:rPr>
      <w:rFonts w:ascii="Symbol" w:hAnsi="Symbol" w:cs="Symbol"/>
    </w:rPr>
  </w:style>
  <w:style w:type="character" w:customStyle="1" w:styleId="WW8Num5z1">
    <w:name w:val="WW8Num5z1"/>
    <w:rsid w:val="00A852D3"/>
    <w:rPr>
      <w:rFonts w:ascii="Courier New" w:hAnsi="Courier New" w:cs="Courier New"/>
    </w:rPr>
  </w:style>
  <w:style w:type="character" w:customStyle="1" w:styleId="WW8Num5z2">
    <w:name w:val="WW8Num5z2"/>
    <w:rsid w:val="00A852D3"/>
    <w:rPr>
      <w:rFonts w:ascii="Wingdings" w:hAnsi="Wingdings" w:cs="Wingdings"/>
    </w:rPr>
  </w:style>
  <w:style w:type="character" w:customStyle="1" w:styleId="WW8Num1z2">
    <w:name w:val="WW8Num1z2"/>
    <w:rsid w:val="00A852D3"/>
    <w:rPr>
      <w:rFonts w:ascii="Courier New" w:hAnsi="Courier New" w:cs="Courier New"/>
    </w:rPr>
  </w:style>
  <w:style w:type="character" w:customStyle="1" w:styleId="WW8Num1z3">
    <w:name w:val="WW8Num1z3"/>
    <w:rsid w:val="00A852D3"/>
    <w:rPr>
      <w:rFonts w:ascii="Wingdings" w:hAnsi="Wingdings" w:cs="Wingdings"/>
    </w:rPr>
  </w:style>
  <w:style w:type="character" w:customStyle="1" w:styleId="WW8Num8z0">
    <w:name w:val="WW8Num8z0"/>
    <w:rsid w:val="00A852D3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5z0">
    <w:name w:val="WW8Num15z0"/>
    <w:rsid w:val="00A852D3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7z0">
    <w:name w:val="WW8Num17z0"/>
    <w:rsid w:val="00A852D3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7z1">
    <w:name w:val="WW8Num17z1"/>
    <w:rsid w:val="00A852D3"/>
    <w:rPr>
      <w:color w:val="000000"/>
      <w:sz w:val="24"/>
      <w:szCs w:val="24"/>
    </w:rPr>
  </w:style>
  <w:style w:type="character" w:customStyle="1" w:styleId="WW8Num22z0">
    <w:name w:val="WW8Num22z0"/>
    <w:rsid w:val="00A852D3"/>
    <w:rPr>
      <w:rFonts w:ascii="Symbol" w:hAnsi="Symbol" w:cs="Symbol"/>
    </w:rPr>
  </w:style>
  <w:style w:type="character" w:customStyle="1" w:styleId="WW8Num22z1">
    <w:name w:val="WW8Num22z1"/>
    <w:rsid w:val="00A852D3"/>
    <w:rPr>
      <w:rFonts w:ascii="Courier New" w:hAnsi="Courier New" w:cs="Courier New"/>
    </w:rPr>
  </w:style>
  <w:style w:type="character" w:customStyle="1" w:styleId="WW8Num22z2">
    <w:name w:val="WW8Num22z2"/>
    <w:rsid w:val="00A852D3"/>
    <w:rPr>
      <w:rFonts w:ascii="Wingdings" w:hAnsi="Wingdings" w:cs="Wingdings"/>
    </w:rPr>
  </w:style>
  <w:style w:type="character" w:customStyle="1" w:styleId="WW8Num23z0">
    <w:name w:val="WW8Num23z0"/>
    <w:rsid w:val="00A852D3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-DefaultParagraphFont">
    <w:name w:val="WW-Default Paragraph Font"/>
    <w:rsid w:val="00A852D3"/>
  </w:style>
  <w:style w:type="character" w:customStyle="1" w:styleId="VisitedInternetLink">
    <w:name w:val="Visited Internet Link"/>
    <w:rsid w:val="00A852D3"/>
    <w:rPr>
      <w:color w:val="800080"/>
      <w:u w:val="single"/>
    </w:rPr>
  </w:style>
  <w:style w:type="character" w:styleId="PageNumber">
    <w:name w:val="page number"/>
    <w:basedOn w:val="WW-DefaultParagraphFont"/>
    <w:rsid w:val="00A852D3"/>
  </w:style>
  <w:style w:type="character" w:customStyle="1" w:styleId="Bullets">
    <w:name w:val="Bullets"/>
    <w:rsid w:val="00A852D3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rsid w:val="00A852D3"/>
    <w:pPr>
      <w:keepNext/>
      <w:spacing w:before="240" w:after="120"/>
    </w:pPr>
    <w:rPr>
      <w:rFonts w:ascii="Arial" w:eastAsia="unifont" w:hAnsi="Arial" w:cs="FreeSans;Times New Roman"/>
      <w:sz w:val="28"/>
      <w:szCs w:val="28"/>
    </w:rPr>
  </w:style>
  <w:style w:type="paragraph" w:customStyle="1" w:styleId="TextBody">
    <w:name w:val="Text Body"/>
    <w:basedOn w:val="Normal"/>
    <w:rsid w:val="00A852D3"/>
    <w:pPr>
      <w:spacing w:after="120"/>
    </w:pPr>
  </w:style>
  <w:style w:type="paragraph" w:styleId="List">
    <w:name w:val="List"/>
    <w:basedOn w:val="TextBody"/>
    <w:rsid w:val="00A852D3"/>
    <w:rPr>
      <w:rFonts w:cs="FreeSans;Times New Roman"/>
    </w:rPr>
  </w:style>
  <w:style w:type="paragraph" w:styleId="Caption">
    <w:name w:val="caption"/>
    <w:basedOn w:val="Normal"/>
    <w:rsid w:val="00A852D3"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Index">
    <w:name w:val="Index"/>
    <w:basedOn w:val="Normal"/>
    <w:rsid w:val="00A852D3"/>
    <w:pPr>
      <w:suppressLineNumbers/>
    </w:pPr>
    <w:rPr>
      <w:rFonts w:cs="FreeSans;Times New Roman"/>
    </w:rPr>
  </w:style>
  <w:style w:type="paragraph" w:styleId="Footer">
    <w:name w:val="footer"/>
    <w:basedOn w:val="Normal"/>
    <w:rsid w:val="00A852D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A852D3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rsid w:val="00A852D3"/>
    <w:pPr>
      <w:suppressLineNumbers/>
    </w:pPr>
  </w:style>
  <w:style w:type="paragraph" w:customStyle="1" w:styleId="TableHeading">
    <w:name w:val="Table Heading"/>
    <w:basedOn w:val="TableContents"/>
    <w:rsid w:val="00A852D3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A852D3"/>
  </w:style>
  <w:style w:type="paragraph" w:styleId="ListParagraph">
    <w:name w:val="List Paragraph"/>
    <w:basedOn w:val="Normal"/>
    <w:rsid w:val="00A852D3"/>
    <w:pPr>
      <w:ind w:left="720"/>
    </w:pPr>
  </w:style>
  <w:style w:type="paragraph" w:customStyle="1" w:styleId="FrameContents0">
    <w:name w:val="Frame Contents"/>
    <w:basedOn w:val="Normal"/>
    <w:rsid w:val="00A852D3"/>
  </w:style>
  <w:style w:type="numbering" w:customStyle="1" w:styleId="WW8Num1">
    <w:name w:val="WW8Num1"/>
    <w:rsid w:val="00A852D3"/>
  </w:style>
  <w:style w:type="numbering" w:customStyle="1" w:styleId="WW8Num2">
    <w:name w:val="WW8Num2"/>
    <w:rsid w:val="00A852D3"/>
  </w:style>
  <w:style w:type="numbering" w:customStyle="1" w:styleId="WW8Num3">
    <w:name w:val="WW8Num3"/>
    <w:rsid w:val="00A852D3"/>
  </w:style>
  <w:style w:type="numbering" w:customStyle="1" w:styleId="WW8Num4">
    <w:name w:val="WW8Num4"/>
    <w:rsid w:val="00A852D3"/>
  </w:style>
  <w:style w:type="numbering" w:customStyle="1" w:styleId="WW8Num5">
    <w:name w:val="WW8Num5"/>
    <w:rsid w:val="00A852D3"/>
  </w:style>
  <w:style w:type="paragraph" w:styleId="BalloonText">
    <w:name w:val="Balloon Text"/>
    <w:basedOn w:val="Normal"/>
    <w:link w:val="BalloonTextChar"/>
    <w:uiPriority w:val="99"/>
    <w:semiHidden/>
    <w:unhideWhenUsed/>
    <w:rsid w:val="00266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447"/>
    <w:rPr>
      <w:rFonts w:ascii="Tahoma" w:eastAsia="Times New Roman" w:hAnsi="Tahoma" w:cs="Tahoma"/>
      <w:sz w:val="16"/>
      <w:szCs w:val="16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 STATISTICAL INSTITUTE, KOLKATA</vt:lpstr>
    </vt:vector>
  </TitlesOfParts>
  <Company>HP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 STATISTICAL INSTITUTE, KOLKATA</dc:title>
  <dc:creator>computer_3</dc:creator>
  <cp:lastModifiedBy>Microsoft Office User</cp:lastModifiedBy>
  <cp:revision>9</cp:revision>
  <cp:lastPrinted>2012-09-02T14:44:00Z</cp:lastPrinted>
  <dcterms:created xsi:type="dcterms:W3CDTF">2020-08-16T07:52:00Z</dcterms:created>
  <dcterms:modified xsi:type="dcterms:W3CDTF">2022-07-25T06:13:00Z</dcterms:modified>
  <dc:language>en-IN</dc:language>
</cp:coreProperties>
</file>